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5E9B"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中国石油大学（华东）师德专项考核评价表</w:t>
      </w:r>
    </w:p>
    <w:p w14:paraId="06EB06BB">
      <w:pPr>
        <w:spacing w:line="300" w:lineRule="exact"/>
        <w:ind w:left="-420" w:leftChars="-200"/>
        <w:jc w:val="left"/>
        <w:rPr>
          <w:rFonts w:ascii="楷体" w:hAnsi="楷体" w:eastAsia="楷体" w:cs="Times New Roman"/>
          <w:sz w:val="24"/>
          <w:szCs w:val="21"/>
        </w:rPr>
      </w:pPr>
      <w:r>
        <w:rPr>
          <w:rFonts w:hint="eastAsia" w:ascii="楷体" w:hAnsi="楷体" w:eastAsia="楷体" w:cs="Times New Roman"/>
          <w:sz w:val="24"/>
          <w:szCs w:val="21"/>
        </w:rPr>
        <w:t>项目负责单位：人事处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410"/>
        <w:gridCol w:w="850"/>
        <w:gridCol w:w="1560"/>
        <w:gridCol w:w="1559"/>
        <w:gridCol w:w="2378"/>
      </w:tblGrid>
      <w:tr w14:paraId="4E142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9CB7"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4CA1"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C4E3"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4FBF">
            <w:pPr>
              <w:spacing w:line="300" w:lineRule="exact"/>
              <w:jc w:val="center"/>
              <w:rPr>
                <w:rFonts w:ascii="楷体" w:hAnsi="楷体" w:eastAsia="楷体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岗位聘用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834F">
            <w:pPr>
              <w:spacing w:line="300" w:lineRule="exact"/>
              <w:jc w:val="center"/>
              <w:rPr>
                <w:rFonts w:ascii="楷体" w:hAnsi="楷体" w:eastAsia="楷体" w:cs="Times New Roman"/>
                <w:sz w:val="24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被考核人</w:t>
            </w:r>
          </w:p>
          <w:p w14:paraId="7839D920"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楷体" w:hAnsi="楷体" w:eastAsia="楷体" w:cs="Times New Roman"/>
                <w:sz w:val="24"/>
                <w:szCs w:val="21"/>
              </w:rPr>
              <w:t>所在单位</w:t>
            </w:r>
          </w:p>
        </w:tc>
        <w:tc>
          <w:tcPr>
            <w:tcW w:w="2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64A1">
            <w:pPr>
              <w:spacing w:line="3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54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883B41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党</w:t>
            </w:r>
          </w:p>
          <w:p w14:paraId="494385C9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支</w:t>
            </w:r>
          </w:p>
          <w:p w14:paraId="4D243DE5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部</w:t>
            </w:r>
          </w:p>
          <w:p w14:paraId="4277BD99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 w14:paraId="6D0A25DC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9C1F32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32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>所在党支部对照教育部《新时代高校教师职业行为十项准则》和《中国石油大学（华东）师德师风负面清单》等内容，</w:t>
            </w:r>
            <w:r>
              <w:rPr>
                <w:rFonts w:ascii="仿宋" w:hAnsi="仿宋" w:eastAsia="仿宋"/>
                <w:sz w:val="24"/>
              </w:rPr>
              <w:t>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考核期限内</w:t>
            </w:r>
            <w:r>
              <w:rPr>
                <w:rFonts w:ascii="仿宋" w:hAnsi="仿宋" w:eastAsia="仿宋"/>
                <w:sz w:val="24"/>
              </w:rPr>
              <w:t>被考核人的思想政治素质和师德师风进行评价</w:t>
            </w:r>
            <w:r>
              <w:rPr>
                <w:rFonts w:hint="eastAsia" w:ascii="仿宋" w:hAnsi="仿宋" w:eastAsia="仿宋"/>
                <w:sz w:val="24"/>
              </w:rPr>
              <w:t>（有师德失范行为的，须简要描述）。</w:t>
            </w:r>
          </w:p>
          <w:p w14:paraId="3955583D">
            <w:pPr>
              <w:spacing w:line="300" w:lineRule="exact"/>
              <w:ind w:firstLine="420" w:firstLineChars="200"/>
              <w:jc w:val="left"/>
            </w:pPr>
            <w:bookmarkStart w:id="0" w:name="_GoBack"/>
            <w:bookmarkEnd w:id="0"/>
          </w:p>
          <w:p w14:paraId="3131CD04">
            <w:pPr>
              <w:spacing w:line="300" w:lineRule="exact"/>
              <w:ind w:firstLine="48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1.评价结论：合格</w:t>
            </w:r>
            <w:r>
              <w:rPr>
                <w:rFonts w:hint="eastAsia" w:ascii="仿宋" w:hAnsi="仿宋" w:eastAsia="仿宋"/>
              </w:rPr>
              <w:t xml:space="preserve">□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不合格</w:t>
            </w:r>
            <w:r>
              <w:rPr>
                <w:rFonts w:hint="eastAsia" w:ascii="仿宋" w:hAnsi="仿宋" w:eastAsia="仿宋"/>
              </w:rPr>
              <w:t>□</w:t>
            </w:r>
          </w:p>
          <w:p w14:paraId="0B0F4877">
            <w:pPr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9A79CE">
            <w:pPr>
              <w:spacing w:line="300" w:lineRule="exact"/>
              <w:jc w:val="left"/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.简要描述：</w:t>
            </w:r>
          </w:p>
          <w:p w14:paraId="5479C92C">
            <w:pPr>
              <w:spacing w:line="300" w:lineRule="exact"/>
              <w:ind w:firstLine="420" w:firstLineChars="200"/>
              <w:jc w:val="left"/>
            </w:pPr>
          </w:p>
          <w:p w14:paraId="33E514D6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2F2C6C7">
            <w:pPr>
              <w:spacing w:line="30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AB339E4">
            <w:pPr>
              <w:spacing w:line="4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党支部书记签名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：              </w:t>
            </w:r>
          </w:p>
          <w:p w14:paraId="6637D78A">
            <w:pPr>
              <w:spacing w:line="460" w:lineRule="exact"/>
              <w:ind w:firstLine="5040" w:firstLineChars="2100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年  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日</w:t>
            </w:r>
          </w:p>
        </w:tc>
      </w:tr>
      <w:tr w14:paraId="706A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2A98B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</w:t>
            </w:r>
          </w:p>
          <w:p w14:paraId="56F290E1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位</w:t>
            </w:r>
          </w:p>
          <w:p w14:paraId="2A6E9CE4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考</w:t>
            </w:r>
          </w:p>
          <w:p w14:paraId="63B92345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核</w:t>
            </w:r>
          </w:p>
          <w:p w14:paraId="238378E1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</w:t>
            </w:r>
          </w:p>
          <w:p w14:paraId="57848A03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F1F16D">
            <w:pPr>
              <w:spacing w:line="300" w:lineRule="exact"/>
              <w:ind w:firstLine="480" w:firstLineChars="200"/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对考核期限内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被考核人的思想政治素质和师德师风进行评价，确定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</w:t>
            </w:r>
            <w:r>
              <w:rPr>
                <w:rFonts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核</w:t>
            </w:r>
            <w:r>
              <w:rPr>
                <w:rFonts w:hint="eastAsia" w:ascii="仿宋" w:hAnsi="仿宋" w:eastAsia="仿宋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结论（对考核结论为不合格的，需说明相关理由）。</w:t>
            </w:r>
          </w:p>
          <w:p w14:paraId="05F9E4E5"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0903655"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考核结论：合格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□ </w:t>
            </w:r>
            <w:r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不合格</w:t>
            </w:r>
            <w:r>
              <w:rPr>
                <w:rFonts w:hint="eastAsia"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</w:p>
          <w:p w14:paraId="678151A3">
            <w:pPr>
              <w:spacing w:line="300" w:lineRule="exact"/>
              <w:ind w:firstLine="480"/>
              <w:jc w:val="left"/>
              <w:rPr>
                <w:rFonts w:ascii="仿宋" w:hAnsi="仿宋" w:eastAsia="仿宋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725D6AB">
            <w:pPr>
              <w:spacing w:line="300" w:lineRule="exact"/>
              <w:jc w:val="left"/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2</w:t>
            </w:r>
            <w:r>
              <w:rPr>
                <w:rFonts w:hint="eastAsia" w:ascii="仿宋" w:hAnsi="仿宋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.说明理由：</w:t>
            </w:r>
          </w:p>
          <w:p w14:paraId="31A95303"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DA09AC"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E43B18">
            <w:pPr>
              <w:spacing w:line="300" w:lineRule="exact"/>
              <w:ind w:firstLine="4560" w:firstLineChars="19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BA5A8CD">
            <w:pPr>
              <w:spacing w:line="560" w:lineRule="exact"/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师德师风建设领导小组组长签名：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</w:t>
            </w:r>
          </w:p>
          <w:p w14:paraId="12AF76B9"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公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章)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 w14:paraId="7D4B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E274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项目</w:t>
            </w:r>
          </w:p>
          <w:p w14:paraId="1FC93D0C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负责</w:t>
            </w:r>
          </w:p>
          <w:p w14:paraId="557E564F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单位</w:t>
            </w:r>
          </w:p>
          <w:p w14:paraId="6AC1F475">
            <w:pPr>
              <w:spacing w:line="300" w:lineRule="exact"/>
              <w:jc w:val="center"/>
              <w:rPr>
                <w:rFonts w:ascii="楷体" w:hAnsi="楷体" w:eastAsia="楷体" w:cs="仿宋_GB2312"/>
                <w:sz w:val="24"/>
                <w:szCs w:val="24"/>
              </w:rPr>
            </w:pPr>
            <w:r>
              <w:rPr>
                <w:rFonts w:hint="eastAsia" w:ascii="楷体" w:hAnsi="楷体" w:eastAsia="楷体" w:cs="仿宋_GB2312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8866">
            <w:pPr>
              <w:spacing w:line="300" w:lineRule="exact"/>
              <w:ind w:firstLine="562" w:firstLineChars="200"/>
              <w:jc w:val="left"/>
              <w:rPr>
                <w:rFonts w:ascii="仿宋" w:hAnsi="仿宋" w:eastAsia="仿宋" w:cs="Times New Roman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 xml:space="preserve">同意推荐□ </w:t>
            </w:r>
            <w:r>
              <w:rPr>
                <w:rFonts w:ascii="仿宋" w:hAnsi="仿宋" w:eastAsia="仿宋" w:cs="Times New Roman"/>
                <w:b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sz w:val="28"/>
                <w:szCs w:val="32"/>
              </w:rPr>
              <w:t>不同意推荐□</w:t>
            </w:r>
          </w:p>
          <w:p w14:paraId="61840983">
            <w:pPr>
              <w:spacing w:before="312" w:beforeLines="100" w:line="560" w:lineRule="exact"/>
              <w:ind w:firstLine="2160" w:firstLineChars="9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单位负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责人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签名：</w:t>
            </w:r>
          </w:p>
          <w:p w14:paraId="0BACBFEE">
            <w:pPr>
              <w:spacing w:line="560" w:lineRule="exact"/>
              <w:ind w:firstLine="4080" w:firstLineChars="17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（公  章）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</w:tbl>
    <w:p w14:paraId="54478624">
      <w:pPr>
        <w:ind w:left="-525" w:leftChars="-250" w:right="-525" w:rightChars="-25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5130358"/>
      <w:docPartObj>
        <w:docPartGallery w:val="AutoText"/>
      </w:docPartObj>
    </w:sdtPr>
    <w:sdtContent>
      <w:p w14:paraId="091BFDD2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1E526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192C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5D91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  <w:rsid w:val="769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713FE-3978-40A9-9286-22D1CF0A65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3</Lines>
  <Paragraphs>1</Paragraphs>
  <TotalTime>3634</TotalTime>
  <ScaleCrop>false</ScaleCrop>
  <LinksUpToDate>false</LinksUpToDate>
  <CharactersWithSpaces>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2020-03-09T01:04:00Z</dcterms:created>
  <dc:creator>zz</dc:creator>
  <cp:lastModifiedBy>继庆-John</cp:lastModifiedBy>
  <cp:lastPrinted>2021-12-22T01:18:00Z</cp:lastPrinted>
  <dcterms:modified xsi:type="dcterms:W3CDTF">2025-09-05T07:37:21Z</dcterms:modified>
  <cp:revision>452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eyJoZGlkIjoiOGE4MDE4ZDZkYjllMjQwNmNhM2FlMDM4M2JkYjFkZmMiLCJ1c2VySWQiOiI0MzQxNjgyMjYifQ==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A72162BAFE84406EA3ABD85E4FD93EC6_12</vt:lpwstr>
  </property>
</Properties>
</file>