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C9" w:rsidRDefault="00E00EC9" w:rsidP="00E00EC9"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</w:p>
    <w:p w:rsidR="00E00EC9" w:rsidRDefault="00E00EC9" w:rsidP="00E00EC9"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</w:p>
    <w:p w:rsidR="00E00EC9" w:rsidRDefault="00E00EC9" w:rsidP="00E00EC9"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</w:p>
    <w:p w:rsidR="00E00EC9" w:rsidRDefault="00E00EC9" w:rsidP="00E00EC9"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  <w:r w:rsidRPr="0009041E">
        <w:rPr>
          <w:rFonts w:ascii="仿宋_GB2312" w:eastAsia="仿宋_GB2312" w:hint="eastAsia"/>
          <w:b/>
          <w:sz w:val="36"/>
          <w:szCs w:val="36"/>
        </w:rPr>
        <w:t>石大经纬产教融合研究院科技专项</w:t>
      </w:r>
    </w:p>
    <w:p w:rsidR="00E00EC9" w:rsidRPr="0009041E" w:rsidRDefault="00E00EC9" w:rsidP="00E00EC9">
      <w:pPr>
        <w:snapToGrid w:val="0"/>
        <w:spacing w:line="300" w:lineRule="auto"/>
        <w:jc w:val="center"/>
        <w:rPr>
          <w:rFonts w:ascii="仿宋_GB2312" w:eastAsia="仿宋_GB2312"/>
          <w:sz w:val="52"/>
          <w:szCs w:val="52"/>
        </w:rPr>
      </w:pPr>
      <w:bookmarkStart w:id="0" w:name="_GoBack"/>
      <w:r w:rsidRPr="0009041E">
        <w:rPr>
          <w:rFonts w:ascii="仿宋_GB2312" w:eastAsia="仿宋_GB2312" w:hint="eastAsia"/>
          <w:sz w:val="52"/>
          <w:szCs w:val="52"/>
        </w:rPr>
        <w:t>课题申请书</w:t>
      </w:r>
      <w:bookmarkEnd w:id="0"/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52"/>
          <w:szCs w:val="52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52"/>
          <w:szCs w:val="52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52"/>
          <w:szCs w:val="52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/>
          <w:b/>
          <w:sz w:val="28"/>
        </w:rPr>
      </w:pPr>
    </w:p>
    <w:p w:rsidR="00E00EC9" w:rsidRPr="0009041E" w:rsidRDefault="00E00EC9" w:rsidP="00E00EC9">
      <w:pPr>
        <w:spacing w:line="360" w:lineRule="auto"/>
        <w:ind w:firstLineChars="450" w:firstLine="1355"/>
        <w:rPr>
          <w:rFonts w:ascii="仿宋_GB2312" w:eastAsia="仿宋_GB2312"/>
          <w:b/>
          <w:sz w:val="30"/>
          <w:szCs w:val="30"/>
          <w:u w:val="single"/>
        </w:rPr>
      </w:pPr>
      <w:r w:rsidRPr="0009041E">
        <w:rPr>
          <w:rFonts w:ascii="仿宋_GB2312" w:eastAsia="仿宋_GB2312" w:hint="eastAsia"/>
          <w:b/>
          <w:sz w:val="30"/>
          <w:szCs w:val="30"/>
        </w:rPr>
        <w:t>课题名称：</w:t>
      </w:r>
      <w:r w:rsidRPr="0009041E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  </w:t>
      </w:r>
    </w:p>
    <w:p w:rsidR="00E00EC9" w:rsidRPr="0009041E" w:rsidRDefault="00E00EC9" w:rsidP="00E00EC9">
      <w:pPr>
        <w:spacing w:line="360" w:lineRule="auto"/>
        <w:ind w:firstLineChars="450" w:firstLine="1355"/>
        <w:rPr>
          <w:rFonts w:ascii="仿宋_GB2312" w:eastAsia="仿宋_GB2312"/>
          <w:b/>
          <w:sz w:val="30"/>
          <w:szCs w:val="30"/>
        </w:rPr>
      </w:pPr>
      <w:r w:rsidRPr="0009041E">
        <w:rPr>
          <w:rFonts w:ascii="仿宋_GB2312" w:eastAsia="仿宋_GB2312" w:hint="eastAsia"/>
          <w:b/>
          <w:sz w:val="30"/>
          <w:szCs w:val="30"/>
        </w:rPr>
        <w:t>课题负责人：</w:t>
      </w:r>
      <w:r w:rsidRPr="0009041E">
        <w:rPr>
          <w:rFonts w:ascii="仿宋_GB2312" w:eastAsia="仿宋_GB2312" w:hint="eastAsia"/>
          <w:b/>
          <w:sz w:val="30"/>
          <w:szCs w:val="30"/>
          <w:u w:val="single"/>
        </w:rPr>
        <w:t xml:space="preserve">                              </w:t>
      </w:r>
    </w:p>
    <w:p w:rsidR="00E00EC9" w:rsidRPr="0009041E" w:rsidRDefault="00E00EC9" w:rsidP="00E00EC9">
      <w:pPr>
        <w:spacing w:line="360" w:lineRule="auto"/>
        <w:ind w:firstLineChars="450" w:firstLine="1355"/>
        <w:rPr>
          <w:rFonts w:ascii="仿宋_GB2312" w:eastAsia="仿宋_GB2312"/>
          <w:b/>
          <w:sz w:val="30"/>
          <w:szCs w:val="30"/>
        </w:rPr>
      </w:pPr>
      <w:r w:rsidRPr="0009041E">
        <w:rPr>
          <w:rFonts w:ascii="仿宋_GB2312" w:eastAsia="仿宋_GB2312" w:hint="eastAsia"/>
          <w:b/>
          <w:sz w:val="30"/>
          <w:szCs w:val="30"/>
        </w:rPr>
        <w:t>研究期限：</w:t>
      </w:r>
      <w:r w:rsidRPr="0009041E">
        <w:rPr>
          <w:rFonts w:ascii="仿宋_GB2312" w:eastAsia="仿宋_GB2312" w:hint="eastAsia"/>
          <w:b/>
          <w:sz w:val="30"/>
          <w:szCs w:val="30"/>
          <w:u w:val="single"/>
        </w:rPr>
        <w:t xml:space="preserve">     年  月 至     年  月       </w:t>
      </w: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28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28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28"/>
        </w:rPr>
      </w:pPr>
    </w:p>
    <w:p w:rsidR="00E00EC9" w:rsidRPr="0009041E" w:rsidRDefault="00E00EC9" w:rsidP="00E00EC9">
      <w:pPr>
        <w:spacing w:line="360" w:lineRule="auto"/>
        <w:jc w:val="center"/>
        <w:rPr>
          <w:rFonts w:ascii="仿宋_GB2312" w:eastAsia="仿宋_GB2312"/>
          <w:b/>
          <w:sz w:val="28"/>
        </w:rPr>
      </w:pPr>
    </w:p>
    <w:p w:rsidR="00E00EC9" w:rsidRPr="0009041E" w:rsidRDefault="00E00EC9" w:rsidP="00E00EC9">
      <w:pPr>
        <w:snapToGrid w:val="0"/>
        <w:spacing w:line="300" w:lineRule="auto"/>
        <w:jc w:val="center"/>
        <w:rPr>
          <w:rFonts w:ascii="仿宋_GB2312" w:eastAsia="仿宋_GB2312"/>
          <w:b/>
          <w:sz w:val="30"/>
        </w:rPr>
      </w:pPr>
      <w:r w:rsidRPr="0009041E">
        <w:rPr>
          <w:rFonts w:ascii="仿宋_GB2312" w:eastAsia="仿宋_GB2312" w:hint="eastAsia"/>
          <w:b/>
          <w:sz w:val="30"/>
        </w:rPr>
        <w:t>石大经纬产教融合研究院制</w:t>
      </w:r>
    </w:p>
    <w:p w:rsidR="00E00EC9" w:rsidRDefault="00E00EC9">
      <w:pPr>
        <w:widowControl/>
        <w:jc w:val="left"/>
      </w:pPr>
      <w:r>
        <w:br w:type="page"/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lastRenderedPageBreak/>
        <w:t>一、项目立项依据与目的意义</w:t>
      </w:r>
    </w:p>
    <w:p w:rsidR="00E00EC9" w:rsidRPr="0009041E" w:rsidRDefault="00E00EC9" w:rsidP="00E00EC9">
      <w:pPr>
        <w:spacing w:line="360" w:lineRule="auto"/>
        <w:outlineLvl w:val="0"/>
        <w:rPr>
          <w:rFonts w:ascii="仿宋_GB2312" w:eastAsia="仿宋_GB2312" w:hint="eastAsia"/>
          <w:b/>
          <w:sz w:val="28"/>
        </w:rPr>
      </w:pPr>
      <w:r w:rsidRPr="0009041E">
        <w:rPr>
          <w:rFonts w:ascii="仿宋_GB2312" w:eastAsia="仿宋_GB2312" w:hAnsi="宋体" w:hint="eastAsia"/>
          <w:bCs/>
          <w:sz w:val="28"/>
          <w:szCs w:val="28"/>
        </w:rPr>
        <w:t>内容（小四号宋体）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Ansi="宋体" w:hint="eastAsia"/>
          <w:b/>
          <w:bCs/>
          <w:sz w:val="28"/>
        </w:rPr>
        <w:t>（一）</w:t>
      </w:r>
      <w:r w:rsidRPr="0009041E">
        <w:rPr>
          <w:rFonts w:ascii="仿宋_GB2312" w:eastAsia="仿宋_GB2312" w:hint="eastAsia"/>
          <w:b/>
          <w:bCs/>
          <w:sz w:val="28"/>
          <w:szCs w:val="28"/>
        </w:rPr>
        <w:t>立项依据</w:t>
      </w:r>
    </w:p>
    <w:p w:rsidR="00E00EC9" w:rsidRPr="0009041E" w:rsidRDefault="00E00EC9" w:rsidP="00E00EC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hint="eastAsia"/>
          <w:b/>
          <w:bCs/>
          <w:sz w:val="28"/>
        </w:rPr>
      </w:pPr>
    </w:p>
    <w:p w:rsidR="00E00EC9" w:rsidRPr="0009041E" w:rsidRDefault="00E00EC9" w:rsidP="00E00EC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/>
          <w:b/>
          <w:bCs/>
          <w:sz w:val="28"/>
        </w:rPr>
      </w:pPr>
      <w:r w:rsidRPr="0009041E">
        <w:rPr>
          <w:rFonts w:ascii="仿宋_GB2312" w:eastAsia="仿宋_GB2312" w:hAnsi="宋体" w:hint="eastAsia"/>
          <w:b/>
          <w:bCs/>
          <w:sz w:val="28"/>
        </w:rPr>
        <w:t>（二）立项目的意义</w:t>
      </w:r>
    </w:p>
    <w:p w:rsidR="00E00EC9" w:rsidRPr="0009041E" w:rsidRDefault="00E00EC9" w:rsidP="00E00EC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hint="eastAsia"/>
          <w:b/>
          <w:bCs/>
          <w:sz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>二、主要研究内容、技术路线、技术关键</w:t>
      </w:r>
    </w:p>
    <w:p w:rsidR="00E00EC9" w:rsidRPr="0009041E" w:rsidRDefault="00E00EC9" w:rsidP="00E00EC9">
      <w:pPr>
        <w:spacing w:line="360" w:lineRule="auto"/>
        <w:outlineLvl w:val="0"/>
        <w:rPr>
          <w:rFonts w:ascii="仿宋_GB2312" w:eastAsia="仿宋_GB2312" w:hint="eastAsia"/>
          <w:b/>
          <w:sz w:val="28"/>
        </w:rPr>
      </w:pPr>
      <w:r w:rsidRPr="0009041E">
        <w:rPr>
          <w:rFonts w:ascii="仿宋_GB2312" w:eastAsia="仿宋_GB2312" w:hAnsi="宋体" w:hint="eastAsia"/>
          <w:bCs/>
          <w:sz w:val="28"/>
          <w:szCs w:val="28"/>
        </w:rPr>
        <w:t>内容（小四号宋体）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>（一）主要研究内容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4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>（二）技术路线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sz w:val="24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>（三）技术关键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>三、项目达到的总目标、技术指标及效益预测</w:t>
      </w:r>
    </w:p>
    <w:p w:rsidR="00E00EC9" w:rsidRPr="0009041E" w:rsidRDefault="00E00EC9" w:rsidP="00E00EC9">
      <w:pPr>
        <w:spacing w:line="360" w:lineRule="auto"/>
        <w:outlineLvl w:val="0"/>
        <w:rPr>
          <w:rFonts w:ascii="仿宋_GB2312" w:eastAsia="仿宋_GB2312" w:hint="eastAsia"/>
          <w:b/>
          <w:sz w:val="28"/>
        </w:rPr>
      </w:pPr>
      <w:r w:rsidRPr="0009041E">
        <w:rPr>
          <w:rFonts w:ascii="仿宋_GB2312" w:eastAsia="仿宋_GB2312" w:hAnsi="宋体" w:hint="eastAsia"/>
          <w:bCs/>
          <w:sz w:val="28"/>
          <w:szCs w:val="28"/>
        </w:rPr>
        <w:t>内容（小四号宋体）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>（一）项目总目标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09041E">
        <w:rPr>
          <w:rFonts w:ascii="仿宋_GB2312" w:eastAsia="仿宋_GB2312" w:hint="eastAsia"/>
          <w:b/>
          <w:sz w:val="28"/>
          <w:szCs w:val="28"/>
        </w:rPr>
        <w:t>（二）技术指标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sz w:val="24"/>
        </w:rPr>
      </w:pPr>
      <w:r w:rsidRPr="0009041E">
        <w:rPr>
          <w:rFonts w:ascii="仿宋_GB2312" w:eastAsia="仿宋_GB2312" w:hint="eastAsia"/>
          <w:b/>
          <w:sz w:val="28"/>
          <w:szCs w:val="28"/>
        </w:rPr>
        <w:t>（三）效益预测</w:t>
      </w:r>
    </w:p>
    <w:p w:rsidR="00E00EC9" w:rsidRDefault="00E00EC9">
      <w:pPr>
        <w:sectPr w:rsidR="00E00E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00EC9" w:rsidRPr="0009041E" w:rsidRDefault="00E00EC9" w:rsidP="00E00EC9">
      <w:pPr>
        <w:spacing w:line="360" w:lineRule="auto"/>
        <w:ind w:leftChars="51" w:left="107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lastRenderedPageBreak/>
        <w:t>四、计划进度安排及考核目标（分年度按季度填写）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4129"/>
        <w:gridCol w:w="6219"/>
        <w:gridCol w:w="839"/>
      </w:tblGrid>
      <w:tr w:rsidR="00E00EC9" w:rsidRPr="0009041E" w:rsidTr="00E00EC9">
        <w:trPr>
          <w:jc w:val="center"/>
        </w:trPr>
        <w:tc>
          <w:tcPr>
            <w:tcW w:w="988" w:type="dxa"/>
            <w:vAlign w:val="center"/>
          </w:tcPr>
          <w:p w:rsidR="00E00EC9" w:rsidRPr="0009041E" w:rsidRDefault="00E00EC9" w:rsidP="0009041E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09041E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E00EC9" w:rsidRPr="0009041E" w:rsidRDefault="00E00EC9" w:rsidP="0009041E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09041E">
              <w:rPr>
                <w:rFonts w:ascii="仿宋_GB2312" w:eastAsia="仿宋_GB2312" w:hAnsi="宋体" w:hint="eastAsia"/>
                <w:b/>
                <w:bCs/>
                <w:sz w:val="24"/>
              </w:rPr>
              <w:t>起止时间</w:t>
            </w:r>
          </w:p>
        </w:tc>
        <w:tc>
          <w:tcPr>
            <w:tcW w:w="4129" w:type="dxa"/>
            <w:vAlign w:val="center"/>
          </w:tcPr>
          <w:p w:rsidR="00E00EC9" w:rsidRPr="0009041E" w:rsidRDefault="00E00EC9" w:rsidP="0009041E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09041E">
              <w:rPr>
                <w:rFonts w:ascii="仿宋_GB2312" w:eastAsia="仿宋_GB2312" w:hAnsi="宋体" w:hint="eastAsia"/>
                <w:b/>
                <w:bCs/>
                <w:sz w:val="24"/>
              </w:rPr>
              <w:t>工作内容</w:t>
            </w:r>
          </w:p>
        </w:tc>
        <w:tc>
          <w:tcPr>
            <w:tcW w:w="6219" w:type="dxa"/>
            <w:vAlign w:val="center"/>
          </w:tcPr>
          <w:p w:rsidR="00E00EC9" w:rsidRPr="0009041E" w:rsidRDefault="00E00EC9" w:rsidP="0009041E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09041E">
              <w:rPr>
                <w:rFonts w:ascii="仿宋_GB2312" w:eastAsia="仿宋_GB2312" w:hAnsi="宋体" w:hint="eastAsia"/>
                <w:b/>
                <w:bCs/>
                <w:sz w:val="24"/>
              </w:rPr>
              <w:t>达到的目标</w:t>
            </w:r>
          </w:p>
        </w:tc>
        <w:tc>
          <w:tcPr>
            <w:tcW w:w="839" w:type="dxa"/>
            <w:vAlign w:val="center"/>
          </w:tcPr>
          <w:p w:rsidR="00E00EC9" w:rsidRPr="0009041E" w:rsidRDefault="00E00EC9" w:rsidP="0009041E">
            <w:pPr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09041E">
              <w:rPr>
                <w:rFonts w:ascii="仿宋_GB2312" w:eastAsia="仿宋_GB2312" w:hAnsi="宋体" w:hint="eastAsia"/>
                <w:b/>
                <w:bCs/>
                <w:sz w:val="24"/>
              </w:rPr>
              <w:t>备注</w:t>
            </w:r>
          </w:p>
        </w:tc>
      </w:tr>
      <w:tr w:rsidR="00E00EC9" w:rsidRPr="0009041E" w:rsidTr="00E00EC9">
        <w:trPr>
          <w:jc w:val="center"/>
        </w:trPr>
        <w:tc>
          <w:tcPr>
            <w:tcW w:w="988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12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1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39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00EC9" w:rsidRPr="0009041E" w:rsidTr="00E00EC9">
        <w:trPr>
          <w:jc w:val="center"/>
        </w:trPr>
        <w:tc>
          <w:tcPr>
            <w:tcW w:w="988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129" w:type="dxa"/>
          </w:tcPr>
          <w:p w:rsidR="00E00EC9" w:rsidRPr="0009041E" w:rsidRDefault="00E00EC9" w:rsidP="0009041E">
            <w:pPr>
              <w:spacing w:line="36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1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39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00EC9" w:rsidRPr="0009041E" w:rsidTr="00E00EC9">
        <w:trPr>
          <w:jc w:val="center"/>
        </w:trPr>
        <w:tc>
          <w:tcPr>
            <w:tcW w:w="988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</w:tcPr>
          <w:p w:rsidR="00E00EC9" w:rsidRPr="0009041E" w:rsidRDefault="00E00EC9" w:rsidP="0009041E">
            <w:pPr>
              <w:spacing w:line="36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12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19" w:type="dxa"/>
          </w:tcPr>
          <w:p w:rsidR="00E00EC9" w:rsidRPr="0009041E" w:rsidRDefault="00E00EC9" w:rsidP="0009041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39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E00EC9" w:rsidRPr="0009041E" w:rsidTr="00E00EC9">
        <w:trPr>
          <w:jc w:val="center"/>
        </w:trPr>
        <w:tc>
          <w:tcPr>
            <w:tcW w:w="988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59" w:type="dxa"/>
          </w:tcPr>
          <w:p w:rsidR="00E00EC9" w:rsidRPr="0009041E" w:rsidRDefault="00E00EC9" w:rsidP="0009041E">
            <w:pPr>
              <w:spacing w:line="360" w:lineRule="auto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129" w:type="dxa"/>
          </w:tcPr>
          <w:p w:rsidR="00E00EC9" w:rsidRPr="0009041E" w:rsidRDefault="00E00EC9" w:rsidP="0009041E">
            <w:pPr>
              <w:spacing w:line="360" w:lineRule="auto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19" w:type="dxa"/>
          </w:tcPr>
          <w:p w:rsidR="00E00EC9" w:rsidRPr="0009041E" w:rsidRDefault="00E00EC9" w:rsidP="0009041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39" w:type="dxa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E00EC9" w:rsidRDefault="00E00EC9">
      <w:pPr>
        <w:sectPr w:rsidR="00E00EC9" w:rsidSect="00E00EC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lastRenderedPageBreak/>
        <w:t>五、研究工作基础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09041E">
        <w:rPr>
          <w:rFonts w:ascii="仿宋_GB2312" w:eastAsia="仿宋_GB2312" w:hint="eastAsia"/>
          <w:b/>
          <w:sz w:val="28"/>
          <w:szCs w:val="28"/>
        </w:rPr>
        <w:t>（一）人员情况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609"/>
        <w:gridCol w:w="1945"/>
        <w:gridCol w:w="1440"/>
        <w:gridCol w:w="1440"/>
        <w:gridCol w:w="1582"/>
        <w:tblGridChange w:id="1">
          <w:tblGrid>
            <w:gridCol w:w="1074"/>
            <w:gridCol w:w="1609"/>
            <w:gridCol w:w="1945"/>
            <w:gridCol w:w="1440"/>
            <w:gridCol w:w="1440"/>
            <w:gridCol w:w="1582"/>
          </w:tblGrid>
        </w:tblGridChange>
      </w:tblGrid>
      <w:tr w:rsidR="00E00EC9" w:rsidRPr="0009041E" w:rsidTr="0009041E">
        <w:trPr>
          <w:trHeight w:val="526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 xml:space="preserve">职 </w:t>
            </w:r>
            <w:proofErr w:type="gramStart"/>
            <w:r w:rsidRPr="0009041E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项目</w:t>
            </w:r>
            <w:proofErr w:type="gramStart"/>
            <w:r w:rsidRPr="0009041E">
              <w:rPr>
                <w:rFonts w:ascii="仿宋_GB2312" w:eastAsia="仿宋_GB2312" w:hint="eastAsia"/>
                <w:sz w:val="24"/>
              </w:rPr>
              <w:t>组职务</w:t>
            </w:r>
            <w:proofErr w:type="gramEnd"/>
          </w:p>
        </w:tc>
      </w:tr>
      <w:tr w:rsidR="00E00EC9" w:rsidRPr="0009041E" w:rsidTr="0009041E">
        <w:trPr>
          <w:trHeight w:val="526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项目负责人</w:t>
            </w:r>
          </w:p>
        </w:tc>
      </w:tr>
      <w:tr w:rsidR="00E00EC9" w:rsidRPr="0009041E" w:rsidTr="0009041E">
        <w:trPr>
          <w:trHeight w:val="526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技术首席</w:t>
            </w:r>
          </w:p>
        </w:tc>
      </w:tr>
      <w:tr w:rsidR="00E00EC9" w:rsidRPr="0009041E" w:rsidTr="0009041E">
        <w:trPr>
          <w:trHeight w:val="510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主要成员</w:t>
            </w:r>
          </w:p>
        </w:tc>
      </w:tr>
      <w:tr w:rsidR="00E00EC9" w:rsidRPr="0009041E" w:rsidTr="0009041E">
        <w:trPr>
          <w:trHeight w:val="510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主要成员</w:t>
            </w:r>
          </w:p>
        </w:tc>
      </w:tr>
      <w:tr w:rsidR="00E00EC9" w:rsidRPr="0009041E" w:rsidTr="0009041E">
        <w:trPr>
          <w:trHeight w:val="510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主要成员</w:t>
            </w:r>
          </w:p>
        </w:tc>
      </w:tr>
      <w:tr w:rsidR="00E00EC9" w:rsidRPr="0009041E" w:rsidTr="0009041E">
        <w:trPr>
          <w:trHeight w:val="526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主要成员</w:t>
            </w:r>
          </w:p>
        </w:tc>
      </w:tr>
      <w:tr w:rsidR="00E00EC9" w:rsidRPr="0009041E" w:rsidTr="0009041E">
        <w:trPr>
          <w:trHeight w:val="510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主要成员</w:t>
            </w:r>
          </w:p>
        </w:tc>
      </w:tr>
      <w:tr w:rsidR="00E00EC9" w:rsidRPr="0009041E" w:rsidTr="0009041E">
        <w:trPr>
          <w:trHeight w:val="510"/>
          <w:jc w:val="center"/>
        </w:trPr>
        <w:tc>
          <w:tcPr>
            <w:tcW w:w="1074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9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45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主要成员</w:t>
            </w:r>
          </w:p>
        </w:tc>
      </w:tr>
    </w:tbl>
    <w:p w:rsidR="00E00EC9" w:rsidRPr="0009041E" w:rsidRDefault="00E00EC9" w:rsidP="00E00EC9">
      <w:pPr>
        <w:spacing w:line="520" w:lineRule="exact"/>
        <w:rPr>
          <w:rFonts w:ascii="仿宋_GB2312" w:eastAsia="仿宋_GB2312" w:hint="eastAsia"/>
          <w:b/>
          <w:sz w:val="28"/>
          <w:szCs w:val="28"/>
        </w:rPr>
      </w:pPr>
      <w:r w:rsidRPr="0009041E">
        <w:rPr>
          <w:rFonts w:ascii="仿宋_GB2312" w:eastAsia="仿宋_GB2312" w:hint="eastAsia"/>
          <w:b/>
          <w:sz w:val="28"/>
          <w:szCs w:val="28"/>
        </w:rPr>
        <w:t>（二）仪器设备、实验室条件及技术准备情况</w:t>
      </w:r>
    </w:p>
    <w:p w:rsidR="00E00EC9" w:rsidRPr="0009041E" w:rsidRDefault="00E00EC9" w:rsidP="00E00EC9">
      <w:pPr>
        <w:spacing w:line="520" w:lineRule="exact"/>
        <w:rPr>
          <w:rFonts w:ascii="仿宋_GB2312" w:eastAsia="仿宋_GB2312" w:hint="eastAsia"/>
          <w:sz w:val="24"/>
        </w:rPr>
      </w:pPr>
      <w:r w:rsidRPr="0009041E">
        <w:rPr>
          <w:rFonts w:ascii="仿宋_GB2312" w:eastAsia="仿宋_GB2312" w:hint="eastAsia"/>
          <w:sz w:val="28"/>
          <w:szCs w:val="28"/>
        </w:rPr>
        <w:t xml:space="preserve">   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Ansi="黑体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sz w:val="24"/>
        </w:rPr>
        <w:br w:type="page"/>
      </w:r>
      <w:r w:rsidRPr="0009041E">
        <w:rPr>
          <w:rFonts w:ascii="仿宋_GB2312" w:eastAsia="仿宋_GB2312" w:hAnsi="黑体" w:hint="eastAsia"/>
          <w:b/>
          <w:bCs/>
          <w:sz w:val="28"/>
          <w:szCs w:val="28"/>
        </w:rPr>
        <w:lastRenderedPageBreak/>
        <w:t>六、经费预算</w:t>
      </w:r>
    </w:p>
    <w:p w:rsidR="00E00EC9" w:rsidRPr="0009041E" w:rsidRDefault="00E00EC9" w:rsidP="00E00EC9">
      <w:pPr>
        <w:widowControl/>
        <w:ind w:right="400"/>
        <w:jc w:val="right"/>
        <w:rPr>
          <w:rFonts w:ascii="仿宋_GB2312" w:eastAsia="仿宋_GB2312" w:hAnsi="宋体" w:cs="Arial" w:hint="eastAsia"/>
          <w:bCs/>
          <w:kern w:val="0"/>
          <w:sz w:val="24"/>
        </w:rPr>
      </w:pPr>
      <w:r w:rsidRPr="0009041E">
        <w:rPr>
          <w:rFonts w:ascii="仿宋_GB2312" w:eastAsia="仿宋_GB2312" w:hAnsi="宋体" w:cs="Arial" w:hint="eastAsia"/>
          <w:bCs/>
          <w:kern w:val="0"/>
          <w:sz w:val="24"/>
        </w:rPr>
        <w:t>金额单位：万元</w:t>
      </w:r>
    </w:p>
    <w:tbl>
      <w:tblPr>
        <w:tblW w:w="0" w:type="auto"/>
        <w:tblInd w:w="276" w:type="dxa"/>
        <w:tblLayout w:type="fixed"/>
        <w:tblLook w:val="0000" w:firstRow="0" w:lastRow="0" w:firstColumn="0" w:lastColumn="0" w:noHBand="0" w:noVBand="0"/>
      </w:tblPr>
      <w:tblGrid>
        <w:gridCol w:w="3969"/>
        <w:gridCol w:w="2136"/>
        <w:gridCol w:w="2552"/>
      </w:tblGrid>
      <w:tr w:rsidR="00E00EC9" w:rsidRPr="0009041E" w:rsidTr="0009041E">
        <w:trPr>
          <w:trHeight w:val="4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行次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合计</w:t>
            </w: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调研费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咨询费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试验样品样机研究加工制造费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材料费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燃料动力费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图书资料费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技术协作费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外购技术费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分析计量测试费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现场试验费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差旅费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会议费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车辆使用费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印刷费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专利费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  <w:t>科技经费预算合计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17</w:t>
            </w: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=1+2+3+……+16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折旧费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left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无形资产摊销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  <w:tr w:rsidR="00E00EC9" w:rsidRPr="0009041E" w:rsidTr="0009041E">
        <w:trPr>
          <w:trHeight w:val="4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</w:rPr>
              <w:t>项目研发费用预算合计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20</w:t>
            </w: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=1</w:t>
            </w: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7</w:t>
            </w: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+1</w:t>
            </w: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8</w:t>
            </w:r>
            <w:r w:rsidRPr="0009041E"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  <w:t>+1</w:t>
            </w:r>
            <w:r w:rsidRPr="0009041E">
              <w:rPr>
                <w:rFonts w:ascii="仿宋_GB2312" w:eastAsia="仿宋_GB2312" w:hAnsi="宋体" w:cs="Arial"/>
                <w:bCs/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EC9" w:rsidRPr="0009041E" w:rsidRDefault="00E00EC9" w:rsidP="0009041E">
            <w:pPr>
              <w:widowControl/>
              <w:jc w:val="center"/>
              <w:rPr>
                <w:rFonts w:ascii="仿宋_GB2312" w:eastAsia="仿宋_GB2312" w:hAnsi="宋体" w:cs="Arial" w:hint="eastAsia"/>
                <w:bCs/>
                <w:kern w:val="0"/>
                <w:sz w:val="24"/>
              </w:rPr>
            </w:pPr>
          </w:p>
        </w:tc>
      </w:tr>
    </w:tbl>
    <w:p w:rsidR="00E00EC9" w:rsidRPr="0009041E" w:rsidRDefault="00E00EC9" w:rsidP="00E00EC9">
      <w:pPr>
        <w:spacing w:line="360" w:lineRule="auto"/>
        <w:jc w:val="center"/>
        <w:outlineLvl w:val="0"/>
        <w:rPr>
          <w:rFonts w:ascii="仿宋_GB2312" w:eastAsia="仿宋_GB2312" w:hAnsi="宋体" w:cs="Arial" w:hint="eastAsia"/>
          <w:bCs/>
          <w:kern w:val="0"/>
          <w:sz w:val="20"/>
        </w:rPr>
      </w:pPr>
    </w:p>
    <w:p w:rsidR="00E00EC9" w:rsidRPr="0009041E" w:rsidRDefault="00E00EC9" w:rsidP="00E00EC9">
      <w:pPr>
        <w:spacing w:line="360" w:lineRule="auto"/>
        <w:jc w:val="center"/>
        <w:outlineLvl w:val="0"/>
        <w:rPr>
          <w:rFonts w:ascii="仿宋_GB2312" w:eastAsia="仿宋_GB2312" w:hAnsi="宋体" w:cs="Arial" w:hint="eastAsia"/>
          <w:bCs/>
          <w:kern w:val="0"/>
          <w:sz w:val="20"/>
        </w:rPr>
      </w:pPr>
    </w:p>
    <w:p w:rsidR="00E00EC9" w:rsidRDefault="00E00EC9">
      <w:pPr>
        <w:widowControl/>
        <w:jc w:val="left"/>
      </w:pPr>
      <w:r>
        <w:br w:type="page"/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lastRenderedPageBreak/>
        <w:t>七、经费使用计划</w:t>
      </w:r>
    </w:p>
    <w:p w:rsidR="00E00EC9" w:rsidRPr="0009041E" w:rsidRDefault="00E00EC9" w:rsidP="00E00EC9">
      <w:pPr>
        <w:spacing w:line="360" w:lineRule="auto"/>
        <w:ind w:firstLineChars="350" w:firstLine="840"/>
        <w:rPr>
          <w:rFonts w:ascii="仿宋_GB2312" w:eastAsia="仿宋_GB2312" w:hint="eastAsia"/>
          <w:sz w:val="24"/>
        </w:rPr>
      </w:pPr>
      <w:r w:rsidRPr="0009041E">
        <w:rPr>
          <w:rFonts w:ascii="仿宋_GB2312" w:eastAsia="仿宋_GB2312" w:hint="eastAsia"/>
          <w:sz w:val="24"/>
        </w:rPr>
        <w:t xml:space="preserve">                                              单位：万元</w:t>
      </w:r>
    </w:p>
    <w:tbl>
      <w:tblPr>
        <w:tblW w:w="0" w:type="auto"/>
        <w:tblInd w:w="5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9"/>
        <w:gridCol w:w="2741"/>
        <w:gridCol w:w="2739"/>
        <w:tblGridChange w:id="2">
          <w:tblGrid>
            <w:gridCol w:w="2739"/>
            <w:gridCol w:w="2741"/>
            <w:gridCol w:w="2739"/>
          </w:tblGrid>
        </w:tblGridChange>
      </w:tblGrid>
      <w:tr w:rsidR="00E00EC9" w:rsidRPr="0009041E" w:rsidTr="0009041E">
        <w:trPr>
          <w:trHeight w:val="524"/>
        </w:trPr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合  计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第一年</w:t>
            </w: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09041E">
              <w:rPr>
                <w:rFonts w:ascii="仿宋_GB2312" w:eastAsia="仿宋_GB2312" w:hint="eastAsia"/>
                <w:sz w:val="24"/>
              </w:rPr>
              <w:t>第二年</w:t>
            </w:r>
          </w:p>
        </w:tc>
      </w:tr>
      <w:tr w:rsidR="00E00EC9" w:rsidRPr="0009041E" w:rsidTr="0009041E">
        <w:trPr>
          <w:trHeight w:val="524"/>
        </w:trPr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EC9" w:rsidRPr="0009041E" w:rsidRDefault="00E00EC9" w:rsidP="0009041E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4"/>
        </w:rPr>
      </w:pPr>
    </w:p>
    <w:p w:rsidR="00E00EC9" w:rsidRDefault="00E00EC9">
      <w:pPr>
        <w:widowControl/>
        <w:jc w:val="left"/>
      </w:pPr>
      <w:r>
        <w:br w:type="page"/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lastRenderedPageBreak/>
        <w:t>八、所在学院审查意见</w:t>
      </w: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/>
          <w:bCs/>
          <w:sz w:val="28"/>
          <w:szCs w:val="28"/>
        </w:rPr>
      </w:pPr>
    </w:p>
    <w:p w:rsidR="00E00EC9" w:rsidRPr="0009041E" w:rsidRDefault="00E00EC9" w:rsidP="00E00EC9">
      <w:pPr>
        <w:spacing w:line="360" w:lineRule="auto"/>
        <w:rPr>
          <w:rFonts w:ascii="仿宋_GB2312" w:eastAsia="仿宋_GB2312" w:hint="eastAsia"/>
          <w:bCs/>
          <w:sz w:val="28"/>
          <w:szCs w:val="28"/>
        </w:rPr>
      </w:pPr>
      <w:r w:rsidRPr="0009041E">
        <w:rPr>
          <w:rFonts w:ascii="仿宋_GB2312" w:eastAsia="仿宋_GB2312" w:hint="eastAsia"/>
          <w:b/>
          <w:bCs/>
          <w:sz w:val="28"/>
          <w:szCs w:val="28"/>
        </w:rPr>
        <w:t xml:space="preserve">        </w:t>
      </w:r>
      <w:r w:rsidRPr="0009041E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09041E">
        <w:rPr>
          <w:rFonts w:ascii="仿宋_GB2312" w:eastAsia="仿宋_GB2312"/>
          <w:bCs/>
          <w:sz w:val="28"/>
          <w:szCs w:val="28"/>
        </w:rPr>
        <w:t xml:space="preserve">       </w:t>
      </w:r>
      <w:r>
        <w:rPr>
          <w:rFonts w:ascii="仿宋_GB2312" w:eastAsia="仿宋_GB2312" w:hint="eastAsia"/>
          <w:bCs/>
          <w:sz w:val="28"/>
          <w:szCs w:val="28"/>
        </w:rPr>
        <w:t>负责人（</w:t>
      </w:r>
      <w:r>
        <w:rPr>
          <w:rFonts w:ascii="仿宋_GB2312" w:eastAsia="仿宋_GB2312" w:hint="eastAsia"/>
          <w:bCs/>
          <w:sz w:val="28"/>
          <w:szCs w:val="28"/>
        </w:rPr>
        <w:t>签字</w:t>
      </w:r>
      <w:r>
        <w:rPr>
          <w:rFonts w:ascii="仿宋_GB2312" w:eastAsia="仿宋_GB2312" w:hint="eastAsia"/>
          <w:bCs/>
          <w:sz w:val="28"/>
          <w:szCs w:val="28"/>
        </w:rPr>
        <w:t>）</w:t>
      </w:r>
      <w:r w:rsidRPr="0009041E">
        <w:rPr>
          <w:rFonts w:ascii="仿宋_GB2312" w:eastAsia="仿宋_GB2312" w:hint="eastAsia"/>
          <w:bCs/>
          <w:sz w:val="28"/>
          <w:szCs w:val="28"/>
        </w:rPr>
        <w:t>：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/>
          <w:bCs/>
          <w:sz w:val="28"/>
          <w:szCs w:val="28"/>
        </w:rPr>
        <w:t xml:space="preserve">             </w:t>
      </w:r>
      <w:r w:rsidRPr="0009041E">
        <w:rPr>
          <w:rFonts w:ascii="仿宋_GB2312" w:eastAsia="仿宋_GB2312" w:hint="eastAsia"/>
          <w:bCs/>
          <w:sz w:val="28"/>
          <w:szCs w:val="28"/>
        </w:rPr>
        <w:t>盖</w:t>
      </w:r>
      <w:r>
        <w:rPr>
          <w:rFonts w:ascii="仿宋_GB2312" w:eastAsia="仿宋_GB2312" w:hint="eastAsia"/>
          <w:bCs/>
          <w:sz w:val="28"/>
          <w:szCs w:val="28"/>
        </w:rPr>
        <w:t xml:space="preserve">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 w:rsidRPr="0009041E">
        <w:rPr>
          <w:rFonts w:ascii="仿宋_GB2312" w:eastAsia="仿宋_GB2312" w:hint="eastAsia"/>
          <w:bCs/>
          <w:sz w:val="28"/>
          <w:szCs w:val="28"/>
        </w:rPr>
        <w:t>章</w:t>
      </w:r>
    </w:p>
    <w:p w:rsidR="00E00EC9" w:rsidRDefault="00E00EC9" w:rsidP="00E00EC9">
      <w:pPr>
        <w:spacing w:line="360" w:lineRule="auto"/>
        <w:rPr>
          <w:rFonts w:ascii="仿宋_GB2312" w:eastAsia="仿宋_GB2312"/>
          <w:bCs/>
          <w:sz w:val="28"/>
          <w:szCs w:val="28"/>
        </w:rPr>
      </w:pPr>
      <w:r w:rsidRPr="0009041E">
        <w:rPr>
          <w:rFonts w:ascii="仿宋_GB2312" w:eastAsia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int="eastAsia"/>
          <w:bCs/>
          <w:sz w:val="28"/>
          <w:szCs w:val="28"/>
        </w:rPr>
        <w:t xml:space="preserve">                              </w:t>
      </w:r>
    </w:p>
    <w:p w:rsidR="00E00EC9" w:rsidRPr="0009041E" w:rsidRDefault="00E00EC9" w:rsidP="00E00EC9">
      <w:pPr>
        <w:spacing w:line="360" w:lineRule="auto"/>
        <w:ind w:firstLineChars="1500" w:firstLine="4200"/>
        <w:rPr>
          <w:rFonts w:ascii="仿宋_GB2312" w:eastAsia="仿宋_GB2312" w:hint="eastAsia"/>
          <w:bCs/>
          <w:sz w:val="28"/>
          <w:szCs w:val="28"/>
        </w:rPr>
      </w:pPr>
      <w:r w:rsidRPr="0009041E">
        <w:rPr>
          <w:rFonts w:ascii="仿宋_GB2312" w:eastAsia="仿宋_GB2312" w:hint="eastAsia"/>
          <w:bCs/>
          <w:sz w:val="28"/>
          <w:szCs w:val="28"/>
        </w:rPr>
        <w:t>年   月   日</w:t>
      </w:r>
    </w:p>
    <w:sectPr w:rsidR="00E00EC9" w:rsidRPr="0009041E" w:rsidSect="00E00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C9"/>
    <w:rsid w:val="0050426E"/>
    <w:rsid w:val="00E0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9FB3A"/>
  <w15:chartTrackingRefBased/>
  <w15:docId w15:val="{7BD79205-EABA-4D4E-B857-136F08AC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1EA9-D90B-4AAB-AC50-331F4C53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bing</dc:creator>
  <cp:keywords/>
  <dc:description/>
  <cp:lastModifiedBy>yu bing</cp:lastModifiedBy>
  <cp:revision>1</cp:revision>
  <dcterms:created xsi:type="dcterms:W3CDTF">2022-03-16T09:52:00Z</dcterms:created>
  <dcterms:modified xsi:type="dcterms:W3CDTF">2022-03-16T10:04:00Z</dcterms:modified>
</cp:coreProperties>
</file>