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4B" w:rsidRDefault="001313A3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海洋</w:t>
      </w:r>
      <w:r w:rsidR="0019300E">
        <w:rPr>
          <w:rFonts w:ascii="仿宋" w:eastAsia="仿宋" w:hAnsi="仿宋" w:hint="eastAsia"/>
          <w:b/>
          <w:sz w:val="32"/>
          <w:szCs w:val="32"/>
        </w:rPr>
        <w:t>与</w:t>
      </w:r>
      <w:r>
        <w:rPr>
          <w:rFonts w:ascii="仿宋" w:eastAsia="仿宋" w:hAnsi="仿宋" w:hint="eastAsia"/>
          <w:b/>
          <w:sz w:val="32"/>
          <w:szCs w:val="32"/>
        </w:rPr>
        <w:t>空间信息</w:t>
      </w:r>
      <w:r w:rsidR="0019300E">
        <w:rPr>
          <w:rFonts w:ascii="仿宋" w:eastAsia="仿宋" w:hAnsi="仿宋" w:hint="eastAsia"/>
          <w:b/>
          <w:sz w:val="32"/>
          <w:szCs w:val="32"/>
        </w:rPr>
        <w:t>学院考试试卷审查表</w:t>
      </w:r>
    </w:p>
    <w:tbl>
      <w:tblPr>
        <w:tblW w:w="9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63"/>
        <w:gridCol w:w="1837"/>
        <w:gridCol w:w="1134"/>
        <w:gridCol w:w="567"/>
        <w:gridCol w:w="141"/>
        <w:gridCol w:w="426"/>
        <w:gridCol w:w="625"/>
        <w:gridCol w:w="791"/>
        <w:gridCol w:w="427"/>
        <w:gridCol w:w="148"/>
        <w:gridCol w:w="1790"/>
      </w:tblGrid>
      <w:tr w:rsidR="00593F4B" w:rsidTr="0019300E">
        <w:trPr>
          <w:trHeight w:val="1334"/>
        </w:trPr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教学系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593F4B" w:rsidRDefault="00693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电子信息工程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任课教师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</w:tcBorders>
            <w:vAlign w:val="center"/>
          </w:tcPr>
          <w:p w:rsidR="001D0300" w:rsidRDefault="00693538" w:rsidP="001D0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戴永寿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1D0300">
              <w:rPr>
                <w:rFonts w:ascii="Times New Roman" w:hAnsi="Times New Roman" w:hint="eastAsia"/>
              </w:rPr>
              <w:t xml:space="preserve"> </w:t>
            </w:r>
            <w:r w:rsidR="001D0300">
              <w:rPr>
                <w:rFonts w:ascii="Times New Roman" w:hAnsi="Times New Roman" w:hint="eastAsia"/>
              </w:rPr>
              <w:t>李莉</w:t>
            </w:r>
          </w:p>
          <w:p w:rsidR="00693538" w:rsidRDefault="00693538" w:rsidP="001D0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孙伟峰</w:t>
            </w:r>
            <w:r w:rsidR="001D0300">
              <w:rPr>
                <w:rFonts w:ascii="Times New Roman" w:hAnsi="Times New Roman" w:hint="eastAsia"/>
              </w:rPr>
              <w:t xml:space="preserve">  </w:t>
            </w:r>
            <w:r w:rsidR="001D0300">
              <w:rPr>
                <w:rFonts w:ascii="Times New Roman" w:hAnsi="Times New Roman" w:hint="eastAsia"/>
              </w:rPr>
              <w:t>杨华</w:t>
            </w:r>
          </w:p>
          <w:p w:rsidR="001D0300" w:rsidRDefault="001D0300" w:rsidP="001D0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周卫东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万勇</w:t>
            </w:r>
          </w:p>
          <w:p w:rsidR="001D0300" w:rsidRDefault="001D0300" w:rsidP="001D0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董超群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李立刚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</w:tcBorders>
            <w:vAlign w:val="center"/>
          </w:tcPr>
          <w:p w:rsidR="00B7648A" w:rsidRDefault="001D0300" w:rsidP="00B7648A">
            <w:pPr>
              <w:rPr>
                <w:rFonts w:ascii="Times New Roman" w:hAnsi="Times New Roman"/>
              </w:rPr>
            </w:pPr>
            <w:r w:rsidRPr="001D0300">
              <w:rPr>
                <w:rFonts w:ascii="Times New Roman" w:hAnsi="Times New Roman" w:hint="eastAsia"/>
              </w:rPr>
              <w:t>电子</w:t>
            </w:r>
            <w:r w:rsidRPr="001D0300">
              <w:rPr>
                <w:rFonts w:ascii="Times New Roman" w:hAnsi="Times New Roman" w:hint="eastAsia"/>
              </w:rPr>
              <w:t>16</w:t>
            </w:r>
            <w:r w:rsidR="00160ACE">
              <w:rPr>
                <w:rFonts w:ascii="Times New Roman" w:hAnsi="Times New Roman" w:hint="eastAsia"/>
              </w:rPr>
              <w:t>、</w:t>
            </w:r>
            <w:r w:rsidRPr="001D0300">
              <w:rPr>
                <w:rFonts w:ascii="Times New Roman" w:hAnsi="Times New Roman" w:hint="eastAsia"/>
              </w:rPr>
              <w:t>自动化</w:t>
            </w:r>
            <w:r w:rsidRPr="001D0300">
              <w:rPr>
                <w:rFonts w:ascii="Times New Roman" w:hAnsi="Times New Roman" w:hint="eastAsia"/>
              </w:rPr>
              <w:t>16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1D0300">
              <w:rPr>
                <w:rFonts w:ascii="Times New Roman" w:hAnsi="Times New Roman" w:hint="eastAsia"/>
              </w:rPr>
              <w:t>电气</w:t>
            </w:r>
            <w:r w:rsidRPr="001D0300">
              <w:rPr>
                <w:rFonts w:ascii="Times New Roman" w:hAnsi="Times New Roman" w:hint="eastAsia"/>
              </w:rPr>
              <w:t>16</w:t>
            </w:r>
            <w:r w:rsidR="00160ACE">
              <w:rPr>
                <w:rFonts w:ascii="Times New Roman" w:hAnsi="Times New Roman" w:hint="eastAsia"/>
              </w:rPr>
              <w:t>、</w:t>
            </w:r>
            <w:r w:rsidRPr="001D0300">
              <w:rPr>
                <w:rFonts w:ascii="Times New Roman" w:hAnsi="Times New Roman" w:hint="eastAsia"/>
              </w:rPr>
              <w:t>测控</w:t>
            </w:r>
            <w:r w:rsidRPr="001D0300">
              <w:rPr>
                <w:rFonts w:ascii="Times New Roman" w:hAnsi="Times New Roman" w:hint="eastAsia"/>
              </w:rPr>
              <w:t>16</w:t>
            </w:r>
          </w:p>
          <w:p w:rsidR="00593F4B" w:rsidRDefault="001D0300" w:rsidP="00B7648A">
            <w:pPr>
              <w:rPr>
                <w:rFonts w:ascii="Times New Roman" w:hAnsi="Times New Roman"/>
              </w:rPr>
            </w:pPr>
            <w:r w:rsidRPr="001D0300">
              <w:rPr>
                <w:rFonts w:ascii="Times New Roman" w:hAnsi="Times New Roman" w:hint="eastAsia"/>
              </w:rPr>
              <w:t>理科</w:t>
            </w:r>
            <w:r w:rsidRPr="001D0300">
              <w:rPr>
                <w:rFonts w:ascii="Times New Roman" w:hAnsi="Times New Roman" w:hint="eastAsia"/>
              </w:rPr>
              <w:t>(</w:t>
            </w:r>
            <w:r w:rsidRPr="001D0300">
              <w:rPr>
                <w:rFonts w:ascii="Times New Roman" w:hAnsi="Times New Roman" w:hint="eastAsia"/>
              </w:rPr>
              <w:t>电信</w:t>
            </w:r>
            <w:r w:rsidRPr="001D0300">
              <w:rPr>
                <w:rFonts w:ascii="Times New Roman" w:hAnsi="Times New Roman" w:hint="eastAsia"/>
              </w:rPr>
              <w:t>)16</w:t>
            </w:r>
          </w:p>
        </w:tc>
      </w:tr>
      <w:tr w:rsidR="00593F4B" w:rsidTr="00F60443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1837" w:type="dxa"/>
            <w:vAlign w:val="center"/>
          </w:tcPr>
          <w:p w:rsidR="00593F4B" w:rsidRDefault="00160ACE" w:rsidP="00F60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微机原理</w:t>
            </w:r>
          </w:p>
        </w:tc>
        <w:tc>
          <w:tcPr>
            <w:tcW w:w="1134" w:type="dxa"/>
            <w:vAlign w:val="center"/>
          </w:tcPr>
          <w:p w:rsidR="00593F4B" w:rsidRDefault="0019300E" w:rsidP="00F60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课程性质</w:t>
            </w:r>
          </w:p>
        </w:tc>
        <w:tc>
          <w:tcPr>
            <w:tcW w:w="1759" w:type="dxa"/>
            <w:gridSpan w:val="4"/>
            <w:vAlign w:val="center"/>
          </w:tcPr>
          <w:p w:rsidR="00593F4B" w:rsidRDefault="00160ACE" w:rsidP="00F60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1218" w:type="dxa"/>
            <w:gridSpan w:val="2"/>
            <w:vAlign w:val="center"/>
          </w:tcPr>
          <w:p w:rsidR="00593F4B" w:rsidRDefault="0019300E" w:rsidP="00F60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学时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938" w:type="dxa"/>
            <w:gridSpan w:val="2"/>
            <w:vAlign w:val="center"/>
          </w:tcPr>
          <w:p w:rsidR="00593F4B" w:rsidRDefault="00160ACE" w:rsidP="00F60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56/3.5</w:t>
            </w:r>
          </w:p>
        </w:tc>
      </w:tr>
      <w:tr w:rsidR="00593F4B" w:rsidTr="00F60443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考试方式</w:t>
            </w:r>
          </w:p>
        </w:tc>
        <w:tc>
          <w:tcPr>
            <w:tcW w:w="1837" w:type="dxa"/>
            <w:vAlign w:val="center"/>
          </w:tcPr>
          <w:p w:rsidR="00593F4B" w:rsidRDefault="00F60443" w:rsidP="00F818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闭卷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开卷</w:t>
            </w:r>
          </w:p>
        </w:tc>
        <w:tc>
          <w:tcPr>
            <w:tcW w:w="1134" w:type="dxa"/>
            <w:vAlign w:val="center"/>
          </w:tcPr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考试时间</w:t>
            </w:r>
          </w:p>
        </w:tc>
        <w:tc>
          <w:tcPr>
            <w:tcW w:w="1759" w:type="dxa"/>
            <w:gridSpan w:val="4"/>
            <w:vAlign w:val="center"/>
          </w:tcPr>
          <w:p w:rsidR="00593F4B" w:rsidRDefault="00F60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2018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1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命题人</w:t>
            </w:r>
          </w:p>
        </w:tc>
        <w:tc>
          <w:tcPr>
            <w:tcW w:w="1938" w:type="dxa"/>
            <w:gridSpan w:val="2"/>
            <w:vAlign w:val="center"/>
          </w:tcPr>
          <w:p w:rsidR="00593F4B" w:rsidRDefault="00902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微机原理</w:t>
            </w:r>
            <w:r>
              <w:rPr>
                <w:rFonts w:ascii="Times New Roman" w:hAnsi="Times New Roman"/>
              </w:rPr>
              <w:t>课程组</w:t>
            </w:r>
          </w:p>
        </w:tc>
      </w:tr>
      <w:tr w:rsidR="00593F4B" w:rsidTr="00F60443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试做人</w:t>
            </w:r>
          </w:p>
        </w:tc>
        <w:tc>
          <w:tcPr>
            <w:tcW w:w="1837" w:type="dxa"/>
            <w:vAlign w:val="center"/>
          </w:tcPr>
          <w:p w:rsidR="00593F4B" w:rsidRDefault="0090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孙伟峰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杨华</w:t>
            </w:r>
          </w:p>
        </w:tc>
        <w:tc>
          <w:tcPr>
            <w:tcW w:w="1134" w:type="dxa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开课时间</w:t>
            </w:r>
          </w:p>
        </w:tc>
        <w:tc>
          <w:tcPr>
            <w:tcW w:w="4915" w:type="dxa"/>
            <w:gridSpan w:val="8"/>
            <w:vAlign w:val="center"/>
          </w:tcPr>
          <w:p w:rsidR="00593F4B" w:rsidRDefault="0019300E" w:rsidP="00902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902EA0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—201</w:t>
            </w:r>
            <w:r w:rsidR="00902EA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学年</w:t>
            </w:r>
            <w:r w:rsidR="007B68D7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 xml:space="preserve">  </w:t>
            </w:r>
            <w:r w:rsidR="00902EA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学期</w:t>
            </w:r>
          </w:p>
        </w:tc>
      </w:tr>
      <w:tr w:rsidR="00593F4B">
        <w:trPr>
          <w:trHeight w:val="454"/>
        </w:trPr>
        <w:tc>
          <w:tcPr>
            <w:tcW w:w="4786" w:type="dxa"/>
            <w:gridSpan w:val="5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审查项目</w:t>
            </w:r>
          </w:p>
        </w:tc>
        <w:tc>
          <w:tcPr>
            <w:tcW w:w="2558" w:type="dxa"/>
            <w:gridSpan w:val="6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重复小题数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试卷总小题数</w:t>
            </w:r>
          </w:p>
        </w:tc>
        <w:tc>
          <w:tcPr>
            <w:tcW w:w="1790" w:type="dxa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重复分数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总分数</w:t>
            </w:r>
          </w:p>
        </w:tc>
      </w:tr>
      <w:tr w:rsidR="00593F4B">
        <w:trPr>
          <w:trHeight w:val="454"/>
        </w:trPr>
        <w:tc>
          <w:tcPr>
            <w:tcW w:w="585" w:type="dxa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01" w:type="dxa"/>
            <w:gridSpan w:val="4"/>
            <w:vAlign w:val="center"/>
          </w:tcPr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 w:hint="eastAsia"/>
              </w:rPr>
              <w:t>卷的重复率</w:t>
            </w:r>
          </w:p>
        </w:tc>
        <w:tc>
          <w:tcPr>
            <w:tcW w:w="2558" w:type="dxa"/>
            <w:gridSpan w:val="6"/>
            <w:vAlign w:val="center"/>
          </w:tcPr>
          <w:p w:rsidR="00593F4B" w:rsidRDefault="00027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0/23</w:t>
            </w:r>
          </w:p>
        </w:tc>
        <w:tc>
          <w:tcPr>
            <w:tcW w:w="1790" w:type="dxa"/>
            <w:vAlign w:val="center"/>
          </w:tcPr>
          <w:p w:rsidR="00593F4B" w:rsidRDefault="000272FD">
            <w:pPr>
              <w:jc w:val="center"/>
            </w:pPr>
            <w:r>
              <w:rPr>
                <w:rFonts w:hint="eastAsia"/>
              </w:rPr>
              <w:t>0/23</w:t>
            </w:r>
          </w:p>
        </w:tc>
      </w:tr>
      <w:tr w:rsidR="00593F4B">
        <w:trPr>
          <w:trHeight w:val="454"/>
        </w:trPr>
        <w:tc>
          <w:tcPr>
            <w:tcW w:w="585" w:type="dxa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201" w:type="dxa"/>
            <w:gridSpan w:val="4"/>
            <w:vAlign w:val="center"/>
          </w:tcPr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试卷与近三年同门课程的最大重复率</w:t>
            </w:r>
          </w:p>
        </w:tc>
        <w:tc>
          <w:tcPr>
            <w:tcW w:w="4348" w:type="dxa"/>
            <w:gridSpan w:val="7"/>
            <w:vAlign w:val="center"/>
          </w:tcPr>
          <w:p w:rsidR="00593F4B" w:rsidRDefault="000272FD">
            <w:pPr>
              <w:jc w:val="center"/>
            </w:pPr>
            <w:r>
              <w:rPr>
                <w:rFonts w:hint="eastAsia"/>
              </w:rPr>
              <w:t>0</w:t>
            </w:r>
            <w:r>
              <w:t>%</w:t>
            </w:r>
          </w:p>
        </w:tc>
      </w:tr>
      <w:tr w:rsidR="00593F4B">
        <w:trPr>
          <w:trHeight w:val="454"/>
        </w:trPr>
        <w:tc>
          <w:tcPr>
            <w:tcW w:w="585" w:type="dxa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201" w:type="dxa"/>
            <w:gridSpan w:val="4"/>
            <w:vAlign w:val="center"/>
          </w:tcPr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试卷规范性：试卷封面格式、封面信息、题号标注、文字符号和排版、图表</w:t>
            </w:r>
          </w:p>
        </w:tc>
        <w:tc>
          <w:tcPr>
            <w:tcW w:w="4348" w:type="dxa"/>
            <w:gridSpan w:val="7"/>
            <w:vAlign w:val="center"/>
          </w:tcPr>
          <w:p w:rsidR="00593F4B" w:rsidRDefault="000272FD">
            <w:pPr>
              <w:jc w:val="center"/>
            </w:pPr>
            <w:r>
              <w:rPr>
                <w:rFonts w:ascii="宋体" w:hAnsi="宋体" w:hint="eastAsia"/>
              </w:rPr>
              <w:t>■</w:t>
            </w:r>
            <w:r w:rsidR="0019300E">
              <w:rPr>
                <w:rFonts w:ascii="宋体" w:hAnsi="宋体" w:hint="eastAsia"/>
              </w:rPr>
              <w:t>规范</w:t>
            </w:r>
            <w:r w:rsidR="0019300E">
              <w:rPr>
                <w:rFonts w:ascii="Times New Roman" w:hAnsi="Times New Roman" w:hint="eastAsia"/>
              </w:rPr>
              <w:t xml:space="preserve"> </w:t>
            </w:r>
            <w:r w:rsidR="0019300E">
              <w:rPr>
                <w:rFonts w:ascii="宋体" w:hAnsi="宋体" w:hint="eastAsia"/>
              </w:rPr>
              <w:t>□不规范</w:t>
            </w:r>
          </w:p>
        </w:tc>
      </w:tr>
      <w:tr w:rsidR="00593F4B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</w:p>
        </w:tc>
        <w:tc>
          <w:tcPr>
            <w:tcW w:w="4105" w:type="dxa"/>
            <w:gridSpan w:val="5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</w:p>
        </w:tc>
        <w:tc>
          <w:tcPr>
            <w:tcW w:w="1416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支撑的毕业要求指标点</w:t>
            </w:r>
          </w:p>
        </w:tc>
        <w:tc>
          <w:tcPr>
            <w:tcW w:w="2365" w:type="dxa"/>
            <w:gridSpan w:val="3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题目类型、数目及分数</w:t>
            </w:r>
          </w:p>
        </w:tc>
      </w:tr>
      <w:tr w:rsidR="00593F4B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05" w:type="dxa"/>
            <w:gridSpan w:val="5"/>
            <w:vAlign w:val="center"/>
          </w:tcPr>
          <w:p w:rsidR="00593F4B" w:rsidRPr="00590A06" w:rsidRDefault="006051A0">
            <w:pPr>
              <w:rPr>
                <w:rFonts w:ascii="宋体" w:hAnsi="宋体"/>
              </w:rPr>
            </w:pPr>
            <w:r w:rsidRPr="00590A06">
              <w:rPr>
                <w:rFonts w:ascii="宋体" w:hAnsi="宋体"/>
                <w:color w:val="000000"/>
                <w:kern w:val="0"/>
                <w:szCs w:val="21"/>
              </w:rPr>
              <w:t>目标1：理解并掌握计算机的基础知识，具有针对工程问题进行软硬件分析与设计的能力。</w:t>
            </w:r>
          </w:p>
        </w:tc>
        <w:tc>
          <w:tcPr>
            <w:tcW w:w="1416" w:type="dxa"/>
            <w:gridSpan w:val="2"/>
            <w:vAlign w:val="center"/>
          </w:tcPr>
          <w:p w:rsidR="00593F4B" w:rsidRDefault="001179B5" w:rsidP="00DC5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1.4</w:t>
            </w:r>
          </w:p>
        </w:tc>
        <w:tc>
          <w:tcPr>
            <w:tcW w:w="2365" w:type="dxa"/>
            <w:gridSpan w:val="3"/>
            <w:vAlign w:val="center"/>
          </w:tcPr>
          <w:p w:rsidR="00A650D2" w:rsidRDefault="00A650D2" w:rsidP="00A650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填空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>20</w:t>
            </w:r>
            <w:r w:rsidR="005435FD">
              <w:rPr>
                <w:rFonts w:ascii="Times New Roman" w:hAnsi="Times New Roman" w:hint="eastAsia"/>
              </w:rPr>
              <w:t>个</w:t>
            </w:r>
            <w:r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 w:hint="eastAsia"/>
              </w:rPr>
              <w:t>分</w:t>
            </w:r>
          </w:p>
          <w:p w:rsidR="00A650D2" w:rsidRDefault="00A650D2" w:rsidP="00A650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简答</w:t>
            </w:r>
            <w:r w:rsidR="005435FD">
              <w:rPr>
                <w:rFonts w:ascii="Times New Roman" w:hAnsi="Times New Roman" w:hint="eastAsia"/>
              </w:rPr>
              <w:t>/</w:t>
            </w:r>
            <w:r w:rsidR="005435FD">
              <w:rPr>
                <w:rFonts w:ascii="Times New Roman" w:hAnsi="Times New Roman"/>
              </w:rPr>
              <w:t>9</w:t>
            </w:r>
            <w:r w:rsidR="005435FD">
              <w:rPr>
                <w:rFonts w:ascii="Times New Roman" w:hAnsi="Times New Roman" w:hint="eastAsia"/>
              </w:rPr>
              <w:t>题</w:t>
            </w:r>
            <w:r w:rsidR="005435FD">
              <w:rPr>
                <w:rFonts w:ascii="Times New Roman" w:hAnsi="Times New Roman"/>
              </w:rPr>
              <w:t>/35</w:t>
            </w:r>
            <w:r w:rsidR="005435FD">
              <w:rPr>
                <w:rFonts w:ascii="Times New Roman" w:hAnsi="Times New Roman" w:hint="eastAsia"/>
              </w:rPr>
              <w:t>分</w:t>
            </w:r>
          </w:p>
          <w:p w:rsidR="00A650D2" w:rsidRDefault="00A650D2" w:rsidP="00A650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程序分析</w:t>
            </w:r>
            <w:r w:rsidR="005435FD">
              <w:rPr>
                <w:rFonts w:ascii="Times New Roman" w:hAnsi="Times New Roman" w:hint="eastAsia"/>
              </w:rPr>
              <w:t>/2</w:t>
            </w:r>
            <w:r w:rsidR="005435FD">
              <w:rPr>
                <w:rFonts w:ascii="Times New Roman" w:hAnsi="Times New Roman" w:hint="eastAsia"/>
              </w:rPr>
              <w:t>题</w:t>
            </w:r>
            <w:r w:rsidR="005435FD">
              <w:rPr>
                <w:rFonts w:ascii="Times New Roman" w:hAnsi="Times New Roman" w:hint="eastAsia"/>
              </w:rPr>
              <w:t>/10</w:t>
            </w:r>
            <w:r w:rsidR="005435FD">
              <w:rPr>
                <w:rFonts w:ascii="Times New Roman" w:hAnsi="Times New Roman" w:hint="eastAsia"/>
              </w:rPr>
              <w:t>分</w:t>
            </w:r>
          </w:p>
          <w:p w:rsidR="00593F4B" w:rsidRDefault="00A650D2" w:rsidP="00A650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设计题</w:t>
            </w:r>
            <w:r w:rsidR="005435FD">
              <w:rPr>
                <w:rFonts w:ascii="Times New Roman" w:hAnsi="Times New Roman" w:hint="eastAsia"/>
              </w:rPr>
              <w:t>/3</w:t>
            </w:r>
            <w:r w:rsidR="005435FD">
              <w:rPr>
                <w:rFonts w:ascii="Times New Roman" w:hAnsi="Times New Roman" w:hint="eastAsia"/>
              </w:rPr>
              <w:t>题</w:t>
            </w:r>
            <w:r w:rsidR="005435FD">
              <w:rPr>
                <w:rFonts w:ascii="Times New Roman" w:hAnsi="Times New Roman"/>
              </w:rPr>
              <w:t>/35</w:t>
            </w:r>
            <w:r w:rsidR="005435FD">
              <w:rPr>
                <w:rFonts w:ascii="Times New Roman" w:hAnsi="Times New Roman" w:hint="eastAsia"/>
              </w:rPr>
              <w:t>分</w:t>
            </w:r>
          </w:p>
        </w:tc>
      </w:tr>
      <w:tr w:rsidR="00593F4B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105" w:type="dxa"/>
            <w:gridSpan w:val="5"/>
            <w:vAlign w:val="center"/>
          </w:tcPr>
          <w:p w:rsidR="00593F4B" w:rsidRDefault="001179B5">
            <w:pPr>
              <w:rPr>
                <w:rFonts w:ascii="Times New Roman" w:hAnsi="Times New Roman"/>
              </w:rPr>
            </w:pPr>
            <w:r w:rsidRPr="001179B5">
              <w:rPr>
                <w:rFonts w:ascii="Times New Roman" w:hAnsi="Times New Roman" w:hint="eastAsia"/>
              </w:rPr>
              <w:t>目标</w:t>
            </w:r>
            <w:r w:rsidRPr="001179B5">
              <w:rPr>
                <w:rFonts w:ascii="Times New Roman" w:hAnsi="Times New Roman" w:hint="eastAsia"/>
              </w:rPr>
              <w:t>2</w:t>
            </w:r>
            <w:r w:rsidRPr="001179B5">
              <w:rPr>
                <w:rFonts w:ascii="Times New Roman" w:hAnsi="Times New Roman" w:hint="eastAsia"/>
              </w:rPr>
              <w:t>：针对自动化、电子信息工程、电气工程及其自动化和测控技术与仪器专业领域的复杂工程问题，能够基于专业理论，根据被信息处理的对象特征，设计可行的实验方案。</w:t>
            </w:r>
          </w:p>
        </w:tc>
        <w:tc>
          <w:tcPr>
            <w:tcW w:w="1416" w:type="dxa"/>
            <w:gridSpan w:val="2"/>
            <w:vAlign w:val="center"/>
          </w:tcPr>
          <w:p w:rsidR="00593F4B" w:rsidRDefault="001179B5" w:rsidP="00DC5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4.1</w:t>
            </w:r>
          </w:p>
        </w:tc>
        <w:tc>
          <w:tcPr>
            <w:tcW w:w="2365" w:type="dxa"/>
            <w:gridSpan w:val="3"/>
            <w:vAlign w:val="center"/>
          </w:tcPr>
          <w:p w:rsidR="00593F4B" w:rsidRDefault="00E533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设计</w:t>
            </w:r>
            <w:r>
              <w:rPr>
                <w:rFonts w:ascii="Times New Roman" w:hAnsi="Times New Roman"/>
              </w:rPr>
              <w:t>题</w:t>
            </w:r>
            <w:r>
              <w:rPr>
                <w:rFonts w:ascii="Times New Roman" w:hAnsi="Times New Roman" w:hint="eastAsia"/>
              </w:rPr>
              <w:t>/3</w:t>
            </w: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/>
              </w:rPr>
              <w:t>/35</w:t>
            </w:r>
            <w:r>
              <w:rPr>
                <w:rFonts w:ascii="Times New Roman" w:hAnsi="Times New Roman" w:hint="eastAsia"/>
              </w:rPr>
              <w:t>分</w:t>
            </w:r>
          </w:p>
        </w:tc>
      </w:tr>
      <w:tr w:rsidR="00593F4B">
        <w:trPr>
          <w:trHeight w:val="454"/>
        </w:trPr>
        <w:tc>
          <w:tcPr>
            <w:tcW w:w="1248" w:type="dxa"/>
            <w:gridSpan w:val="2"/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105" w:type="dxa"/>
            <w:gridSpan w:val="5"/>
            <w:vAlign w:val="center"/>
          </w:tcPr>
          <w:p w:rsidR="00593F4B" w:rsidRPr="001179B5" w:rsidRDefault="001179B5">
            <w:pPr>
              <w:rPr>
                <w:rFonts w:ascii="Times New Roman" w:hAnsi="Times New Roman"/>
              </w:rPr>
            </w:pPr>
            <w:r w:rsidRPr="001179B5">
              <w:rPr>
                <w:rFonts w:ascii="Times New Roman" w:hAnsi="Times New Roman" w:hint="eastAsia"/>
              </w:rPr>
              <w:t>目标</w:t>
            </w:r>
            <w:r w:rsidRPr="001179B5">
              <w:rPr>
                <w:rFonts w:ascii="Times New Roman" w:hAnsi="Times New Roman" w:hint="eastAsia"/>
              </w:rPr>
              <w:t>4</w:t>
            </w:r>
            <w:r w:rsidRPr="001179B5">
              <w:rPr>
                <w:rFonts w:ascii="Times New Roman" w:hAnsi="Times New Roman" w:hint="eastAsia"/>
              </w:rPr>
              <w:t>：能够理解并掌握测控系统、电气自动化系统和电子信息系统软件设计技能，掌握硬件设计与调试的现代工具，并理解其局限性。</w:t>
            </w:r>
          </w:p>
        </w:tc>
        <w:tc>
          <w:tcPr>
            <w:tcW w:w="1416" w:type="dxa"/>
            <w:gridSpan w:val="2"/>
            <w:vAlign w:val="center"/>
          </w:tcPr>
          <w:p w:rsidR="00593F4B" w:rsidRDefault="00DC5FFF" w:rsidP="00DC5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2365" w:type="dxa"/>
            <w:gridSpan w:val="3"/>
            <w:vAlign w:val="center"/>
          </w:tcPr>
          <w:p w:rsidR="0093158D" w:rsidRDefault="0093158D" w:rsidP="00931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程序分析</w:t>
            </w:r>
            <w:r>
              <w:rPr>
                <w:rFonts w:ascii="Times New Roman" w:hAnsi="Times New Roman" w:hint="eastAsia"/>
              </w:rPr>
              <w:t>/2</w:t>
            </w: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>/10</w:t>
            </w:r>
            <w:r>
              <w:rPr>
                <w:rFonts w:ascii="Times New Roman" w:hAnsi="Times New Roman" w:hint="eastAsia"/>
              </w:rPr>
              <w:t>分</w:t>
            </w:r>
          </w:p>
          <w:p w:rsidR="00593F4B" w:rsidRDefault="00931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设计题</w:t>
            </w:r>
            <w:r>
              <w:rPr>
                <w:rFonts w:ascii="Times New Roman" w:hAnsi="Times New Roman" w:hint="eastAsia"/>
              </w:rPr>
              <w:t>/3</w:t>
            </w: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/>
              </w:rPr>
              <w:t>/35</w:t>
            </w:r>
            <w:r>
              <w:rPr>
                <w:rFonts w:ascii="Times New Roman" w:hAnsi="Times New Roman" w:hint="eastAsia"/>
              </w:rPr>
              <w:t>分</w:t>
            </w:r>
          </w:p>
        </w:tc>
      </w:tr>
      <w:tr w:rsidR="00593F4B">
        <w:trPr>
          <w:trHeight w:val="938"/>
        </w:trPr>
        <w:tc>
          <w:tcPr>
            <w:tcW w:w="9134" w:type="dxa"/>
            <w:gridSpan w:val="12"/>
            <w:vAlign w:val="center"/>
          </w:tcPr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命题人确认试卷符合教学大纲和学校相关文件要求。</w:t>
            </w:r>
            <w:r>
              <w:rPr>
                <w:rFonts w:ascii="Times New Roman" w:hAnsi="Times New Roman" w:hint="eastAsia"/>
              </w:rPr>
              <w:t xml:space="preserve">              </w:t>
            </w:r>
            <w:r>
              <w:rPr>
                <w:rFonts w:ascii="Times New Roman" w:hAnsi="Times New Roman" w:hint="eastAsia"/>
              </w:rPr>
              <w:t>命题人：</w:t>
            </w:r>
            <w:r w:rsidR="001D585D">
              <w:rPr>
                <w:rFonts w:ascii="Times New Roman" w:hAnsi="Times New Roman" w:hint="eastAsia"/>
              </w:rPr>
              <w:t>微机原理</w:t>
            </w:r>
            <w:r w:rsidR="001D585D">
              <w:rPr>
                <w:rFonts w:ascii="Times New Roman" w:hAnsi="Times New Roman"/>
              </w:rPr>
              <w:t>课程组</w:t>
            </w:r>
          </w:p>
        </w:tc>
      </w:tr>
      <w:tr w:rsidR="00593F4B" w:rsidTr="0019300E">
        <w:trPr>
          <w:trHeight w:val="2323"/>
        </w:trPr>
        <w:tc>
          <w:tcPr>
            <w:tcW w:w="585" w:type="dxa"/>
            <w:tcBorders>
              <w:bottom w:val="single" w:sz="12" w:space="0" w:color="auto"/>
            </w:tcBorders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课程组意见</w:t>
            </w:r>
          </w:p>
        </w:tc>
        <w:tc>
          <w:tcPr>
            <w:tcW w:w="4342" w:type="dxa"/>
            <w:gridSpan w:val="5"/>
            <w:tcBorders>
              <w:bottom w:val="single" w:sz="12" w:space="0" w:color="auto"/>
            </w:tcBorders>
            <w:vAlign w:val="center"/>
          </w:tcPr>
          <w:p w:rsidR="00593F4B" w:rsidRDefault="00593F4B">
            <w:pPr>
              <w:rPr>
                <w:rFonts w:ascii="Times New Roman" w:hAnsi="Times New Roman"/>
              </w:rPr>
            </w:pPr>
          </w:p>
          <w:p w:rsidR="00593F4B" w:rsidRDefault="00593F4B">
            <w:pPr>
              <w:rPr>
                <w:rFonts w:ascii="Times New Roman" w:hAnsi="Times New Roman"/>
              </w:rPr>
            </w:pPr>
          </w:p>
          <w:p w:rsidR="00593F4B" w:rsidRDefault="00593F4B">
            <w:pPr>
              <w:rPr>
                <w:rFonts w:ascii="Times New Roman" w:hAnsi="Times New Roman"/>
              </w:rPr>
            </w:pPr>
          </w:p>
          <w:p w:rsidR="00593F4B" w:rsidRDefault="00593F4B">
            <w:pPr>
              <w:rPr>
                <w:rFonts w:ascii="Times New Roman" w:hAnsi="Times New Roman"/>
              </w:rPr>
            </w:pPr>
          </w:p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审查人：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  <w:vAlign w:val="center"/>
          </w:tcPr>
          <w:p w:rsidR="00593F4B" w:rsidRDefault="00193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学院考试工作小组意见</w:t>
            </w:r>
          </w:p>
        </w:tc>
        <w:tc>
          <w:tcPr>
            <w:tcW w:w="3156" w:type="dxa"/>
            <w:gridSpan w:val="4"/>
            <w:tcBorders>
              <w:bottom w:val="single" w:sz="12" w:space="0" w:color="auto"/>
            </w:tcBorders>
            <w:vAlign w:val="center"/>
          </w:tcPr>
          <w:p w:rsidR="00593F4B" w:rsidRDefault="00593F4B">
            <w:pPr>
              <w:jc w:val="center"/>
              <w:rPr>
                <w:rFonts w:ascii="Times New Roman" w:hAnsi="Times New Roman"/>
              </w:rPr>
            </w:pPr>
          </w:p>
          <w:p w:rsidR="00593F4B" w:rsidRDefault="00593F4B">
            <w:pPr>
              <w:jc w:val="center"/>
              <w:rPr>
                <w:rFonts w:ascii="Times New Roman" w:hAnsi="Times New Roman"/>
              </w:rPr>
            </w:pPr>
          </w:p>
          <w:p w:rsidR="00593F4B" w:rsidRDefault="00593F4B">
            <w:pPr>
              <w:jc w:val="center"/>
              <w:rPr>
                <w:rFonts w:ascii="Times New Roman" w:hAnsi="Times New Roman"/>
              </w:rPr>
            </w:pPr>
          </w:p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系主任：</w:t>
            </w:r>
          </w:p>
          <w:p w:rsidR="00593F4B" w:rsidRDefault="00193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593F4B" w:rsidRDefault="001313A3">
      <w:pPr>
        <w:jc w:val="right"/>
      </w:pPr>
      <w:r>
        <w:rPr>
          <w:rFonts w:hint="eastAsia"/>
        </w:rPr>
        <w:t>海洋</w:t>
      </w:r>
      <w:r w:rsidR="0019300E">
        <w:rPr>
          <w:rFonts w:hint="eastAsia"/>
        </w:rPr>
        <w:t>与</w:t>
      </w:r>
      <w:r>
        <w:rPr>
          <w:rFonts w:hint="eastAsia"/>
        </w:rPr>
        <w:t>空间信息</w:t>
      </w:r>
      <w:bookmarkStart w:id="0" w:name="_GoBack"/>
      <w:bookmarkEnd w:id="0"/>
      <w:r w:rsidR="0019300E">
        <w:rPr>
          <w:rFonts w:hint="eastAsia"/>
        </w:rPr>
        <w:t>学院制表</w:t>
      </w:r>
    </w:p>
    <w:sectPr w:rsidR="00593F4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96" w:rsidRDefault="00594096" w:rsidP="001313A3">
      <w:r>
        <w:separator/>
      </w:r>
    </w:p>
  </w:endnote>
  <w:endnote w:type="continuationSeparator" w:id="0">
    <w:p w:rsidR="00594096" w:rsidRDefault="00594096" w:rsidP="001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96" w:rsidRDefault="00594096" w:rsidP="001313A3">
      <w:r>
        <w:separator/>
      </w:r>
    </w:p>
  </w:footnote>
  <w:footnote w:type="continuationSeparator" w:id="0">
    <w:p w:rsidR="00594096" w:rsidRDefault="00594096" w:rsidP="0013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36"/>
    <w:rsid w:val="0002113A"/>
    <w:rsid w:val="000272FD"/>
    <w:rsid w:val="0003709F"/>
    <w:rsid w:val="000408B0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B555F"/>
    <w:rsid w:val="000C001B"/>
    <w:rsid w:val="000D0D4E"/>
    <w:rsid w:val="000D318E"/>
    <w:rsid w:val="000E00C3"/>
    <w:rsid w:val="000E33CF"/>
    <w:rsid w:val="001179B5"/>
    <w:rsid w:val="00123DA3"/>
    <w:rsid w:val="001313A3"/>
    <w:rsid w:val="00137A05"/>
    <w:rsid w:val="00140C9B"/>
    <w:rsid w:val="00153667"/>
    <w:rsid w:val="00160ACE"/>
    <w:rsid w:val="0016675B"/>
    <w:rsid w:val="0019300E"/>
    <w:rsid w:val="001B1B2A"/>
    <w:rsid w:val="001C2117"/>
    <w:rsid w:val="001D0300"/>
    <w:rsid w:val="001D585D"/>
    <w:rsid w:val="001E34A1"/>
    <w:rsid w:val="001E3D0C"/>
    <w:rsid w:val="001F40EF"/>
    <w:rsid w:val="0020224F"/>
    <w:rsid w:val="00211C52"/>
    <w:rsid w:val="002123AF"/>
    <w:rsid w:val="00212D21"/>
    <w:rsid w:val="002247FF"/>
    <w:rsid w:val="00233D32"/>
    <w:rsid w:val="00255E1E"/>
    <w:rsid w:val="00272B85"/>
    <w:rsid w:val="002A0431"/>
    <w:rsid w:val="002A2F03"/>
    <w:rsid w:val="002A40F1"/>
    <w:rsid w:val="002D1F4B"/>
    <w:rsid w:val="002D3AF6"/>
    <w:rsid w:val="002D6555"/>
    <w:rsid w:val="002F53C7"/>
    <w:rsid w:val="0030057D"/>
    <w:rsid w:val="00306BCB"/>
    <w:rsid w:val="00310857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5D21"/>
    <w:rsid w:val="0042111A"/>
    <w:rsid w:val="00440F53"/>
    <w:rsid w:val="0048778F"/>
    <w:rsid w:val="004A2365"/>
    <w:rsid w:val="004B43A8"/>
    <w:rsid w:val="004D0CFE"/>
    <w:rsid w:val="004D62C0"/>
    <w:rsid w:val="004E1C86"/>
    <w:rsid w:val="004E45E3"/>
    <w:rsid w:val="004E4A1D"/>
    <w:rsid w:val="004F377B"/>
    <w:rsid w:val="004F5313"/>
    <w:rsid w:val="00501BA3"/>
    <w:rsid w:val="00506CA9"/>
    <w:rsid w:val="0053595D"/>
    <w:rsid w:val="00540262"/>
    <w:rsid w:val="005435FD"/>
    <w:rsid w:val="00545640"/>
    <w:rsid w:val="00550A36"/>
    <w:rsid w:val="00560555"/>
    <w:rsid w:val="00572B9D"/>
    <w:rsid w:val="00573A24"/>
    <w:rsid w:val="0057582E"/>
    <w:rsid w:val="005771E0"/>
    <w:rsid w:val="005866A4"/>
    <w:rsid w:val="00590A06"/>
    <w:rsid w:val="0059177A"/>
    <w:rsid w:val="00593F4B"/>
    <w:rsid w:val="00594096"/>
    <w:rsid w:val="005A0299"/>
    <w:rsid w:val="005A3056"/>
    <w:rsid w:val="005B7AC3"/>
    <w:rsid w:val="005C4035"/>
    <w:rsid w:val="005C47A2"/>
    <w:rsid w:val="006051A0"/>
    <w:rsid w:val="006701E2"/>
    <w:rsid w:val="0068307F"/>
    <w:rsid w:val="006913CD"/>
    <w:rsid w:val="00693538"/>
    <w:rsid w:val="006B528C"/>
    <w:rsid w:val="006D4919"/>
    <w:rsid w:val="006E22B3"/>
    <w:rsid w:val="006F0F87"/>
    <w:rsid w:val="007211CC"/>
    <w:rsid w:val="00737891"/>
    <w:rsid w:val="00737DDD"/>
    <w:rsid w:val="00746BEB"/>
    <w:rsid w:val="00766A06"/>
    <w:rsid w:val="00772B74"/>
    <w:rsid w:val="007836CB"/>
    <w:rsid w:val="00783D0A"/>
    <w:rsid w:val="00784392"/>
    <w:rsid w:val="007B68D7"/>
    <w:rsid w:val="008179CE"/>
    <w:rsid w:val="00820EDE"/>
    <w:rsid w:val="008272F3"/>
    <w:rsid w:val="00847429"/>
    <w:rsid w:val="00847D7B"/>
    <w:rsid w:val="00850C70"/>
    <w:rsid w:val="00895E82"/>
    <w:rsid w:val="008B3FDE"/>
    <w:rsid w:val="008B4969"/>
    <w:rsid w:val="008B4E7F"/>
    <w:rsid w:val="008B5822"/>
    <w:rsid w:val="008D45F5"/>
    <w:rsid w:val="008D6C25"/>
    <w:rsid w:val="008F2B34"/>
    <w:rsid w:val="008F6FFB"/>
    <w:rsid w:val="008F765A"/>
    <w:rsid w:val="00902EA0"/>
    <w:rsid w:val="009205E2"/>
    <w:rsid w:val="00922876"/>
    <w:rsid w:val="0093158D"/>
    <w:rsid w:val="00931C64"/>
    <w:rsid w:val="0094467E"/>
    <w:rsid w:val="0096016D"/>
    <w:rsid w:val="00963B23"/>
    <w:rsid w:val="00970DC3"/>
    <w:rsid w:val="0098199C"/>
    <w:rsid w:val="009A7893"/>
    <w:rsid w:val="009C3F84"/>
    <w:rsid w:val="009C7BD0"/>
    <w:rsid w:val="009E156D"/>
    <w:rsid w:val="009F1C97"/>
    <w:rsid w:val="009F257F"/>
    <w:rsid w:val="00A1354C"/>
    <w:rsid w:val="00A168F3"/>
    <w:rsid w:val="00A2677B"/>
    <w:rsid w:val="00A34404"/>
    <w:rsid w:val="00A41922"/>
    <w:rsid w:val="00A650D2"/>
    <w:rsid w:val="00A94326"/>
    <w:rsid w:val="00AB28FA"/>
    <w:rsid w:val="00AB60C5"/>
    <w:rsid w:val="00AB628C"/>
    <w:rsid w:val="00AC2675"/>
    <w:rsid w:val="00AC5DC7"/>
    <w:rsid w:val="00AE3806"/>
    <w:rsid w:val="00AE5B36"/>
    <w:rsid w:val="00B21E3C"/>
    <w:rsid w:val="00B26024"/>
    <w:rsid w:val="00B349AC"/>
    <w:rsid w:val="00B41EC4"/>
    <w:rsid w:val="00B7648A"/>
    <w:rsid w:val="00BA1160"/>
    <w:rsid w:val="00BB09AC"/>
    <w:rsid w:val="00BD0BA9"/>
    <w:rsid w:val="00BF4341"/>
    <w:rsid w:val="00C20D6A"/>
    <w:rsid w:val="00C4509A"/>
    <w:rsid w:val="00C52FF3"/>
    <w:rsid w:val="00C72682"/>
    <w:rsid w:val="00C8210C"/>
    <w:rsid w:val="00CA6A50"/>
    <w:rsid w:val="00CA7BA6"/>
    <w:rsid w:val="00CB0F83"/>
    <w:rsid w:val="00CB7490"/>
    <w:rsid w:val="00CC29F5"/>
    <w:rsid w:val="00CD3A74"/>
    <w:rsid w:val="00D26488"/>
    <w:rsid w:val="00D33F55"/>
    <w:rsid w:val="00D55FED"/>
    <w:rsid w:val="00D65EE6"/>
    <w:rsid w:val="00D6661B"/>
    <w:rsid w:val="00D763CF"/>
    <w:rsid w:val="00D8263B"/>
    <w:rsid w:val="00D82966"/>
    <w:rsid w:val="00D92D7C"/>
    <w:rsid w:val="00DC5FFF"/>
    <w:rsid w:val="00DC6634"/>
    <w:rsid w:val="00DD5C19"/>
    <w:rsid w:val="00DD5C4C"/>
    <w:rsid w:val="00DF11ED"/>
    <w:rsid w:val="00DF22C5"/>
    <w:rsid w:val="00E005AE"/>
    <w:rsid w:val="00E123EF"/>
    <w:rsid w:val="00E35411"/>
    <w:rsid w:val="00E46026"/>
    <w:rsid w:val="00E53378"/>
    <w:rsid w:val="00E67AF5"/>
    <w:rsid w:val="00E7180A"/>
    <w:rsid w:val="00E726E2"/>
    <w:rsid w:val="00E80559"/>
    <w:rsid w:val="00E807F2"/>
    <w:rsid w:val="00E8121A"/>
    <w:rsid w:val="00E81365"/>
    <w:rsid w:val="00E86498"/>
    <w:rsid w:val="00E90800"/>
    <w:rsid w:val="00E9139C"/>
    <w:rsid w:val="00E96BDE"/>
    <w:rsid w:val="00ED2474"/>
    <w:rsid w:val="00EE1DEA"/>
    <w:rsid w:val="00EE591C"/>
    <w:rsid w:val="00F07D1B"/>
    <w:rsid w:val="00F156F0"/>
    <w:rsid w:val="00F269C0"/>
    <w:rsid w:val="00F31D91"/>
    <w:rsid w:val="00F337BD"/>
    <w:rsid w:val="00F3621E"/>
    <w:rsid w:val="00F42598"/>
    <w:rsid w:val="00F60443"/>
    <w:rsid w:val="00F65835"/>
    <w:rsid w:val="00F7472F"/>
    <w:rsid w:val="00F77375"/>
    <w:rsid w:val="00F818F3"/>
    <w:rsid w:val="00FB4C37"/>
    <w:rsid w:val="00FD08ED"/>
    <w:rsid w:val="00FE28D6"/>
    <w:rsid w:val="00FE32C9"/>
    <w:rsid w:val="00FF3852"/>
    <w:rsid w:val="740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451ADE"/>
  <w15:docId w15:val="{A579B8EB-3242-4926-A242-8A75771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678</Characters>
  <Application>Microsoft Office Word</Application>
  <DocSecurity>0</DocSecurity>
  <Lines>5</Lines>
  <Paragraphs>1</Paragraphs>
  <ScaleCrop>false</ScaleCrop>
  <Company>upc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dell</cp:lastModifiedBy>
  <cp:revision>49</cp:revision>
  <dcterms:created xsi:type="dcterms:W3CDTF">2015-04-03T02:07:00Z</dcterms:created>
  <dcterms:modified xsi:type="dcterms:W3CDTF">2019-11-06T07:39:00Z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