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A22" w:rsidRDefault="00543D66" w:rsidP="00775A96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  <w:r w:rsidR="00C5095D">
        <w:rPr>
          <w:rFonts w:ascii="宋体" w:hAnsi="宋体" w:hint="eastAsia"/>
          <w:b/>
          <w:sz w:val="28"/>
          <w:szCs w:val="28"/>
        </w:rPr>
        <w:t>提交材料及</w:t>
      </w:r>
      <w:r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2B63F4" w:rsidRDefault="000954C1" w:rsidP="00775A96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E21AAE" w:rsidRPr="0036167E">
        <w:rPr>
          <w:rFonts w:ascii="宋体" w:hAnsi="宋体"/>
          <w:b/>
          <w:sz w:val="24"/>
          <w:highlight w:val="yellow"/>
        </w:rPr>
        <w:t>材料</w:t>
      </w:r>
      <w:r w:rsidR="004B1148" w:rsidRPr="0036167E">
        <w:rPr>
          <w:rFonts w:ascii="宋体" w:hAnsi="宋体"/>
          <w:b/>
          <w:sz w:val="24"/>
          <w:highlight w:val="yellow"/>
        </w:rPr>
        <w:t>1</w:t>
      </w:r>
      <w:r w:rsidR="00E21AAE" w:rsidRPr="0036167E">
        <w:rPr>
          <w:rFonts w:ascii="宋体" w:hAnsi="宋体"/>
          <w:b/>
          <w:sz w:val="24"/>
          <w:highlight w:val="yellow"/>
        </w:rPr>
        <w:t>.</w:t>
      </w:r>
      <w:r w:rsidR="0009548A" w:rsidRPr="00894B96">
        <w:rPr>
          <w:rFonts w:ascii="宋体" w:hAnsi="宋体" w:hint="eastAsia"/>
          <w:b/>
          <w:color w:val="000000" w:themeColor="text1"/>
          <w:sz w:val="24"/>
        </w:rPr>
        <w:t>硕士参加了预答辩的</w:t>
      </w:r>
      <w:r w:rsidR="0009548A" w:rsidRPr="0009548A">
        <w:rPr>
          <w:rFonts w:ascii="宋体" w:hAnsi="宋体" w:hint="eastAsia"/>
          <w:color w:val="000000" w:themeColor="text1"/>
          <w:sz w:val="24"/>
        </w:rPr>
        <w:t>，</w:t>
      </w:r>
      <w:r w:rsidR="00E21AAE" w:rsidRPr="0009548A">
        <w:rPr>
          <w:rFonts w:ascii="宋体" w:hAnsi="宋体"/>
          <w:color w:val="000000" w:themeColor="text1"/>
          <w:sz w:val="24"/>
        </w:rPr>
        <w:t>提</w:t>
      </w:r>
      <w:r w:rsidR="00E21AAE" w:rsidRPr="00E21AAE">
        <w:rPr>
          <w:rFonts w:ascii="宋体" w:hAnsi="宋体"/>
          <w:sz w:val="24"/>
        </w:rPr>
        <w:t>交</w:t>
      </w:r>
      <w:r w:rsidR="00E21AAE" w:rsidRPr="00E21AAE">
        <w:rPr>
          <w:rFonts w:ascii="宋体" w:hAnsi="宋体" w:hint="eastAsia"/>
          <w:sz w:val="24"/>
        </w:rPr>
        <w:t>《</w:t>
      </w:r>
      <w:r w:rsidR="00E21AAE" w:rsidRPr="00E21AAE">
        <w:rPr>
          <w:rFonts w:ascii="宋体" w:hAnsi="宋体"/>
          <w:sz w:val="24"/>
        </w:rPr>
        <w:t>学位论文预答辩记录表</w:t>
      </w:r>
      <w:r w:rsidR="00E21AAE" w:rsidRPr="00E21AAE">
        <w:rPr>
          <w:rFonts w:ascii="宋体" w:hAnsi="宋体" w:hint="eastAsia"/>
          <w:sz w:val="24"/>
        </w:rPr>
        <w:t>》</w:t>
      </w:r>
      <w:r w:rsidR="0009548A">
        <w:rPr>
          <w:rFonts w:ascii="宋体" w:hAnsi="宋体" w:hint="eastAsia"/>
          <w:sz w:val="24"/>
        </w:rPr>
        <w:t>（</w:t>
      </w:r>
      <w:r w:rsidR="00956FF4">
        <w:rPr>
          <w:rFonts w:ascii="宋体" w:hAnsi="宋体" w:hint="eastAsia"/>
          <w:sz w:val="24"/>
        </w:rPr>
        <w:t>盖好</w:t>
      </w:r>
      <w:r w:rsidR="0009548A">
        <w:rPr>
          <w:rFonts w:ascii="宋体" w:hAnsi="宋体" w:hint="eastAsia"/>
          <w:sz w:val="24"/>
        </w:rPr>
        <w:t>学院章，盖章地点：</w:t>
      </w:r>
      <w:proofErr w:type="gramStart"/>
      <w:r w:rsidR="0009548A">
        <w:rPr>
          <w:rFonts w:ascii="宋体" w:hAnsi="宋体" w:hint="eastAsia"/>
          <w:sz w:val="24"/>
        </w:rPr>
        <w:t>办公室唐岛湾</w:t>
      </w:r>
      <w:proofErr w:type="gramEnd"/>
      <w:r w:rsidR="0009548A">
        <w:rPr>
          <w:rFonts w:ascii="宋体" w:hAnsi="宋体" w:hint="eastAsia"/>
          <w:sz w:val="24"/>
        </w:rPr>
        <w:t>E</w:t>
      </w:r>
      <w:r w:rsidR="0009548A">
        <w:rPr>
          <w:rFonts w:ascii="宋体" w:hAnsi="宋体"/>
          <w:sz w:val="24"/>
        </w:rPr>
        <w:t>1709</w:t>
      </w:r>
      <w:r w:rsidR="0009548A">
        <w:rPr>
          <w:rFonts w:ascii="宋体" w:hAnsi="宋体" w:hint="eastAsia"/>
          <w:sz w:val="24"/>
        </w:rPr>
        <w:t>）</w:t>
      </w:r>
      <w:r w:rsidR="00E21AAE" w:rsidRPr="00E21AAE">
        <w:rPr>
          <w:rFonts w:ascii="宋体" w:hAnsi="宋体"/>
          <w:sz w:val="24"/>
        </w:rPr>
        <w:t>和</w:t>
      </w:r>
      <w:r w:rsidR="00E21AAE" w:rsidRPr="00E21AAE">
        <w:rPr>
          <w:rFonts w:ascii="宋体" w:hAnsi="宋体" w:hint="eastAsia"/>
          <w:sz w:val="24"/>
        </w:rPr>
        <w:t>《学位论文预</w:t>
      </w:r>
      <w:r w:rsidR="00E21AAE" w:rsidRPr="00E21AAE">
        <w:rPr>
          <w:rFonts w:ascii="宋体" w:hAnsi="宋体"/>
          <w:sz w:val="24"/>
        </w:rPr>
        <w:t>答辩修改情况表</w:t>
      </w:r>
      <w:r w:rsidR="002B63F4">
        <w:rPr>
          <w:rFonts w:ascii="宋体" w:hAnsi="宋体" w:hint="eastAsia"/>
          <w:sz w:val="24"/>
        </w:rPr>
        <w:t>》，</w:t>
      </w:r>
      <w:r w:rsidR="0009548A">
        <w:rPr>
          <w:rFonts w:ascii="宋体" w:hAnsi="宋体" w:hint="eastAsia"/>
          <w:sz w:val="24"/>
        </w:rPr>
        <w:t>按顺序</w:t>
      </w:r>
      <w:r w:rsidR="002B63F4" w:rsidRPr="009F1AA2">
        <w:rPr>
          <w:rFonts w:ascii="宋体" w:hAnsi="宋体" w:hint="eastAsia"/>
          <w:sz w:val="24"/>
        </w:rPr>
        <w:t>装订在一起（不用胶装）</w:t>
      </w:r>
      <w:r w:rsidR="002B63F4">
        <w:rPr>
          <w:rFonts w:ascii="宋体" w:hAnsi="宋体" w:hint="eastAsia"/>
          <w:sz w:val="24"/>
        </w:rPr>
        <w:t>；博士预答辩后</w:t>
      </w:r>
      <w:r w:rsidR="0085030F">
        <w:rPr>
          <w:rFonts w:ascii="宋体" w:hAnsi="宋体" w:hint="eastAsia"/>
          <w:sz w:val="24"/>
        </w:rPr>
        <w:t>除</w:t>
      </w:r>
      <w:r w:rsidR="0009548A">
        <w:rPr>
          <w:rFonts w:ascii="宋体" w:hAnsi="宋体" w:hint="eastAsia"/>
          <w:sz w:val="24"/>
        </w:rPr>
        <w:t>交上面两表外，</w:t>
      </w:r>
      <w:r w:rsidR="002B63F4">
        <w:rPr>
          <w:rFonts w:ascii="宋体" w:hAnsi="宋体" w:hint="eastAsia"/>
          <w:sz w:val="24"/>
        </w:rPr>
        <w:t>还需提交电子版《拟申请博士学位研究生的预答辩完成情况统计表》</w:t>
      </w:r>
      <w:r w:rsidR="00894B96">
        <w:rPr>
          <w:rFonts w:ascii="宋体" w:hAnsi="宋体" w:hint="eastAsia"/>
          <w:sz w:val="24"/>
        </w:rPr>
        <w:t>，命名方式：拟申请博士学位研究生的预答辩完成情况统计表-学号-姓名</w:t>
      </w:r>
      <w:r w:rsidR="002B63F4">
        <w:rPr>
          <w:rFonts w:ascii="宋体" w:hAnsi="宋体" w:hint="eastAsia"/>
          <w:sz w:val="24"/>
        </w:rPr>
        <w:t>。</w:t>
      </w:r>
    </w:p>
    <w:p w:rsidR="00DC1B3C" w:rsidRPr="009F2100" w:rsidRDefault="0061001D" w:rsidP="00775A96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9F2100">
        <w:rPr>
          <w:rFonts w:ascii="宋体" w:hAnsi="宋体" w:hint="eastAsia"/>
          <w:b/>
          <w:color w:val="FF0000"/>
          <w:sz w:val="24"/>
        </w:rPr>
        <w:t>请先阅读下面的内容，再准备</w:t>
      </w:r>
      <w:r w:rsidR="00622E5E" w:rsidRPr="009F2100">
        <w:rPr>
          <w:rFonts w:ascii="宋体" w:hAnsi="宋体" w:hint="eastAsia"/>
          <w:b/>
          <w:color w:val="FF0000"/>
          <w:sz w:val="24"/>
        </w:rPr>
        <w:t>符合毕业条件的</w:t>
      </w:r>
      <w:r w:rsidR="00B07260" w:rsidRPr="009F2100">
        <w:rPr>
          <w:rFonts w:ascii="宋体" w:hAnsi="宋体" w:hint="eastAsia"/>
          <w:b/>
          <w:color w:val="FF0000"/>
          <w:sz w:val="24"/>
        </w:rPr>
        <w:t>学术</w:t>
      </w:r>
      <w:r w:rsidR="00DC1B3C" w:rsidRPr="009F2100">
        <w:rPr>
          <w:rFonts w:ascii="宋体" w:hAnsi="宋体" w:hint="eastAsia"/>
          <w:b/>
          <w:color w:val="FF0000"/>
          <w:sz w:val="24"/>
        </w:rPr>
        <w:t>成果证明材料</w:t>
      </w:r>
      <w:r w:rsidRPr="009F2100">
        <w:rPr>
          <w:rFonts w:ascii="宋体" w:hAnsi="宋体" w:hint="eastAsia"/>
          <w:b/>
          <w:color w:val="FF0000"/>
          <w:sz w:val="24"/>
        </w:rPr>
        <w:t>，</w:t>
      </w:r>
      <w:r w:rsidR="00DC1B3C" w:rsidRPr="009F2100">
        <w:rPr>
          <w:rFonts w:ascii="宋体" w:hAnsi="宋体" w:hint="eastAsia"/>
          <w:b/>
          <w:color w:val="FF0000"/>
          <w:sz w:val="24"/>
        </w:rPr>
        <w:t>说明</w:t>
      </w:r>
      <w:r w:rsidR="00894B96" w:rsidRPr="009F2100">
        <w:rPr>
          <w:rFonts w:ascii="宋体" w:hAnsi="宋体" w:hint="eastAsia"/>
          <w:b/>
          <w:color w:val="FF0000"/>
          <w:sz w:val="24"/>
        </w:rPr>
        <w:t>见下</w:t>
      </w:r>
      <w:r w:rsidR="00DC1B3C" w:rsidRPr="009F2100">
        <w:rPr>
          <w:rFonts w:ascii="宋体" w:hAnsi="宋体" w:hint="eastAsia"/>
          <w:b/>
          <w:color w:val="FF0000"/>
          <w:sz w:val="24"/>
        </w:rPr>
        <w:t>：</w:t>
      </w:r>
    </w:p>
    <w:p w:rsidR="00894B96" w:rsidRDefault="005043B9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0726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1</w:t>
      </w:r>
      <w:r w:rsidRPr="00B07260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1</w:t>
      </w:r>
      <w:r w:rsidR="009F2100">
        <w:rPr>
          <w:rFonts w:ascii="宋体" w:hAnsi="宋体" w:cs="宋体"/>
          <w:color w:val="000000" w:themeColor="text1"/>
          <w:sz w:val="24"/>
          <w:shd w:val="clear" w:color="auto" w:fill="FFFFFF"/>
        </w:rPr>
        <w:t>9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</w:t>
      </w:r>
      <w:r w:rsidR="009F210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以前的博士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生毕业成果要求按照原所属学院要求，1</w:t>
      </w:r>
      <w:r w:rsid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9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级、2</w:t>
      </w:r>
      <w:r w:rsid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0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</w:t>
      </w:r>
      <w:r w:rsidR="009F210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硕士生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要求见</w:t>
      </w:r>
    </w:p>
    <w:p w:rsidR="0085030F" w:rsidRPr="00B07260" w:rsidRDefault="00894B96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http://ocean.upc.edu.cn/2019/1225/c15130a231450/page.ht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m</w:t>
      </w:r>
    </w:p>
    <w:p w:rsidR="0009548A" w:rsidRPr="00B2613E" w:rsidRDefault="005043B9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2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09548A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不需要将所有成果都提交，只需提交满足条件的任意一项即可</w:t>
      </w:r>
    </w:p>
    <w:p w:rsidR="0009548A" w:rsidRPr="00B2613E" w:rsidRDefault="005043B9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2613E">
        <w:rPr>
          <w:rFonts w:ascii="宋体" w:hAnsi="宋体" w:hint="eastAsia"/>
          <w:sz w:val="24"/>
        </w:rPr>
        <w:t>3</w:t>
      </w:r>
      <w:r w:rsidRPr="00B2613E">
        <w:rPr>
          <w:rFonts w:ascii="宋体" w:hAnsi="宋体"/>
          <w:sz w:val="24"/>
        </w:rPr>
        <w:t>.</w:t>
      </w:r>
      <w:r w:rsidRPr="00B2613E">
        <w:rPr>
          <w:rFonts w:ascii="宋体" w:hAnsi="宋体" w:hint="eastAsia"/>
          <w:sz w:val="24"/>
        </w:rPr>
        <w:t>提交成果为论文，且论文在S</w:t>
      </w:r>
      <w:r w:rsidRPr="00B2613E">
        <w:rPr>
          <w:rFonts w:ascii="宋体" w:hAnsi="宋体"/>
          <w:sz w:val="24"/>
        </w:rPr>
        <w:t>CI</w:t>
      </w:r>
      <w:r w:rsidRPr="00B2613E">
        <w:rPr>
          <w:rFonts w:ascii="宋体" w:hAnsi="宋体" w:hint="eastAsia"/>
          <w:sz w:val="24"/>
        </w:rPr>
        <w:t>、E</w:t>
      </w:r>
      <w:r w:rsidRPr="00B2613E">
        <w:rPr>
          <w:rFonts w:ascii="宋体" w:hAnsi="宋体"/>
          <w:sz w:val="24"/>
        </w:rPr>
        <w:t>I</w:t>
      </w:r>
      <w:r w:rsidRPr="00B2613E">
        <w:rPr>
          <w:rFonts w:ascii="宋体" w:hAnsi="宋体" w:hint="eastAsia"/>
          <w:sz w:val="24"/>
        </w:rPr>
        <w:t>、中文核心期刊</w:t>
      </w:r>
      <w:r w:rsidR="00DC1B3C" w:rsidRPr="00B2613E">
        <w:rPr>
          <w:rFonts w:ascii="宋体" w:hAnsi="宋体" w:hint="eastAsia"/>
          <w:color w:val="000000" w:themeColor="text1"/>
          <w:sz w:val="24"/>
        </w:rPr>
        <w:t>、C</w:t>
      </w:r>
      <w:r w:rsidR="00DC1B3C" w:rsidRPr="00B2613E">
        <w:rPr>
          <w:rFonts w:ascii="宋体" w:hAnsi="宋体"/>
          <w:color w:val="000000" w:themeColor="text1"/>
          <w:sz w:val="24"/>
        </w:rPr>
        <w:t>SCD</w:t>
      </w:r>
      <w:r w:rsidRPr="00B2613E">
        <w:rPr>
          <w:rFonts w:ascii="宋体" w:hAnsi="宋体" w:hint="eastAsia"/>
          <w:color w:val="000000" w:themeColor="text1"/>
          <w:sz w:val="24"/>
        </w:rPr>
        <w:t>录</w:t>
      </w:r>
      <w:r w:rsidRPr="00B2613E">
        <w:rPr>
          <w:rFonts w:ascii="宋体" w:hAnsi="宋体" w:hint="eastAsia"/>
          <w:sz w:val="24"/>
        </w:rPr>
        <w:t>用或发表的</w:t>
      </w:r>
      <w:r w:rsidR="00DC1B3C" w:rsidRPr="00B2613E">
        <w:rPr>
          <w:rFonts w:ascii="宋体" w:hAnsi="宋体" w:hint="eastAsia"/>
          <w:sz w:val="24"/>
        </w:rPr>
        <w:t>，或在会议上发表并被E</w:t>
      </w:r>
      <w:r w:rsidR="00DC1B3C" w:rsidRPr="00B2613E">
        <w:rPr>
          <w:rFonts w:ascii="宋体" w:hAnsi="宋体"/>
          <w:sz w:val="24"/>
        </w:rPr>
        <w:t>I</w:t>
      </w:r>
      <w:r w:rsidR="00DC1B3C" w:rsidRPr="00B2613E">
        <w:rPr>
          <w:rFonts w:ascii="宋体" w:hAnsi="宋体" w:hint="eastAsia"/>
          <w:sz w:val="24"/>
        </w:rPr>
        <w:t>、C</w:t>
      </w:r>
      <w:r w:rsidR="00DC1B3C" w:rsidRPr="00B2613E">
        <w:rPr>
          <w:rFonts w:ascii="宋体" w:hAnsi="宋体"/>
          <w:sz w:val="24"/>
        </w:rPr>
        <w:t>PCI-S</w:t>
      </w:r>
      <w:r w:rsidR="00DC1B3C" w:rsidRPr="00B2613E">
        <w:rPr>
          <w:rFonts w:ascii="宋体" w:hAnsi="宋体" w:hint="eastAsia"/>
          <w:sz w:val="24"/>
        </w:rPr>
        <w:t>检索的：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（1）若论文被期刊录用但未发表，需要提交录用证明，再附上期刊被S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</w:t>
      </w:r>
      <w:r w:rsidRPr="000954C1">
        <w:rPr>
          <w:rFonts w:ascii="宋体" w:hAnsi="宋体" w:cs="宋体"/>
          <w:color w:val="000000" w:themeColor="text1"/>
          <w:sz w:val="24"/>
          <w:shd w:val="clear" w:color="auto" w:fill="FFFFFF"/>
        </w:rPr>
        <w:t>心</w:t>
      </w:r>
      <w:r w:rsidR="00DC1B3C" w:rsidRPr="000954C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CSCD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的收录证明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和论文原文；</w:t>
      </w:r>
      <w:r w:rsidRPr="00B2613E">
        <w:rPr>
          <w:noProof/>
          <w:color w:val="000000" w:themeColor="text1"/>
          <w:shd w:val="clear" w:color="auto" w:fill="FFFFFF"/>
        </w:rPr>
        <w:t xml:space="preserve"> 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（2）若论文被期刊录用并发表，需要提交期刊被E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期刊封面、目录、出刊文章、封底。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（3）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若是会议录用或发表的文章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，需要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提供前一年或当年会议被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I检索的证明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和出刊文章。</w:t>
      </w:r>
    </w:p>
    <w:p w:rsidR="00B2613E" w:rsidRDefault="000954C1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检索证明</w:t>
      </w:r>
      <w:r w:rsidR="00B2613E">
        <w:rPr>
          <w:rFonts w:ascii="宋体" w:hAnsi="宋体" w:hint="eastAsia"/>
          <w:sz w:val="24"/>
        </w:rPr>
        <w:t>建议查询方式如下：</w:t>
      </w:r>
    </w:p>
    <w:p w:rsidR="00922A68" w:rsidRDefault="00DC1B3C" w:rsidP="00775A96">
      <w:pPr>
        <w:spacing w:line="360" w:lineRule="auto"/>
        <w:ind w:firstLineChars="300" w:firstLine="72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begin"/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1 \* GB3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Pr="00B2613E">
        <w:rPr>
          <w:rFonts w:ascii="宋体" w:hAnsi="宋体" w:cs="宋体" w:hint="eastAsia"/>
          <w:noProof/>
          <w:color w:val="000000" w:themeColor="text1"/>
          <w:sz w:val="24"/>
          <w:shd w:val="clear" w:color="auto" w:fill="FFFFFF"/>
        </w:rPr>
        <w:t>①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 w:rsidR="005043B9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中文核心期刊</w:t>
      </w:r>
      <w:r w:rsidR="005043B9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收录证明如下图所示</w:t>
      </w:r>
      <w:r w:rsidR="005043B9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="005043B9" w:rsidRPr="00B2613E">
        <w:rPr>
          <w:rFonts w:ascii="宋体" w:hAnsi="宋体" w:cs="宋体"/>
          <w:color w:val="000000" w:themeColor="text1"/>
          <w:sz w:val="24"/>
          <w:highlight w:val="green"/>
          <w:shd w:val="clear" w:color="auto" w:fill="FFFFFF"/>
        </w:rPr>
        <w:br/>
      </w:r>
      <w:r w:rsidR="005043B9" w:rsidRPr="00B2613E">
        <w:rPr>
          <w:noProof/>
          <w:color w:val="000000" w:themeColor="text1"/>
          <w:shd w:val="clear" w:color="auto" w:fill="FFFFFF"/>
        </w:rPr>
        <w:drawing>
          <wp:inline distT="0" distB="0" distL="0" distR="0" wp14:anchorId="355BD312" wp14:editId="1EBD2DB0">
            <wp:extent cx="1136951" cy="1637007"/>
            <wp:effectExtent l="0" t="0" r="6350" b="1905"/>
            <wp:docPr id="1" name="图片 1" descr="C:\Users\DELL\Documents\Tencent Files\1536325348\Image\C2C\`83T{X]Y%U$8(C1ETM4U5(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1536325348\Image\C2C\`83T{X]Y%U$8(C1ETM4U5(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74" cy="167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B9" w:rsidRPr="00B2613E" w:rsidRDefault="005043B9" w:rsidP="00775A96">
      <w:pPr>
        <w:spacing w:line="360" w:lineRule="auto"/>
        <w:ind w:firstLineChars="300" w:firstLine="720"/>
        <w:jc w:val="left"/>
        <w:rPr>
          <w:rFonts w:ascii="宋体" w:hAnsi="宋体" w:cs="宋体"/>
          <w:color w:val="000000" w:themeColor="text1"/>
          <w:sz w:val="24"/>
          <w:highlight w:val="green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或使用链接</w:t>
      </w:r>
      <w:hyperlink r:id="rId9" w:history="1">
        <w:r w:rsidRPr="00B2613E">
          <w:rPr>
            <w:rStyle w:val="a7"/>
            <w:rFonts w:ascii="宋体" w:hAnsi="宋体" w:cs="宋体" w:hint="eastAsia"/>
            <w:sz w:val="24"/>
            <w:shd w:val="clear" w:color="auto" w:fill="FFFFFF"/>
          </w:rPr>
          <w:t>http://rsc.upc.edu.cn/2015/1201/c14359a33256/page.psp</w:t>
        </w:r>
      </w:hyperlink>
      <w:r w:rsidR="00B2613E" w:rsidRPr="00B2613E">
        <w:rPr>
          <w:rStyle w:val="a7"/>
          <w:rFonts w:ascii="宋体" w:hAnsi="宋体" w:cs="宋体" w:hint="eastAsia"/>
          <w:sz w:val="24"/>
          <w:shd w:val="clear" w:color="auto" w:fill="FFFFFF"/>
        </w:rPr>
        <w:t>查询，</w:t>
      </w:r>
      <w:r w:rsidRPr="00B2613E">
        <w:rPr>
          <w:rStyle w:val="a7"/>
          <w:rFonts w:ascii="宋体" w:hAnsi="宋体" w:cs="宋体" w:hint="eastAsia"/>
          <w:color w:val="000000" w:themeColor="text1"/>
          <w:sz w:val="24"/>
          <w:u w:val="none"/>
          <w:shd w:val="clear" w:color="auto" w:fill="FFFFFF"/>
        </w:rPr>
        <w:t>需</w:t>
      </w:r>
      <w:r w:rsidRPr="00B2613E">
        <w:rPr>
          <w:rFonts w:hint="eastAsia"/>
          <w:sz w:val="24"/>
        </w:rPr>
        <w:t>截图：首页、期刊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所在大类、期刊当前页，并在期刊处做标记。</w:t>
      </w:r>
    </w:p>
    <w:p w:rsidR="00DC1B3C" w:rsidRPr="00B2613E" w:rsidRDefault="00DC1B3C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begin"/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2 \* GB3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②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</w:t>
      </w:r>
    </w:p>
    <w:p w:rsidR="00DC1B3C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lastRenderedPageBreak/>
        <w:t>A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首选从图书馆检索，提供证明，如下图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（要求提交彩色打印件）</w:t>
      </w:r>
      <w:r w:rsidR="00DC1B3C" w:rsidRPr="00B2613E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23787CA" wp14:editId="17611312">
            <wp:simplePos x="0" y="0"/>
            <wp:positionH relativeFrom="margin">
              <wp:posOffset>0</wp:posOffset>
            </wp:positionH>
            <wp:positionV relativeFrom="paragraph">
              <wp:posOffset>294640</wp:posOffset>
            </wp:positionV>
            <wp:extent cx="3096895" cy="3083560"/>
            <wp:effectExtent l="0" t="0" r="8255" b="25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B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次选从下面的网址输入论文题目</w:t>
      </w:r>
      <w:r w:rsidR="003E6028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检索并截图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br/>
      </w:r>
      <w:hyperlink r:id="rId11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https://www.webofscience.com/wos/alldb/basic-search</w:t>
        </w:r>
      </w:hyperlink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 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SCI收录论文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br/>
      </w:r>
      <w:hyperlink r:id="rId12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https://www.engineeringvillage.com/search/quick.url</w:t>
        </w:r>
      </w:hyperlink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 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EI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收录论文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</w:t>
      </w:r>
    </w:p>
    <w:p w:rsidR="00DC1B3C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C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发表了论文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期刊已经收录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但是可能并没有现在录入SCI库里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图书馆检索不到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不能开收录证明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，有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接收函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，但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不能算收录证明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。可以</w:t>
      </w:r>
      <w:proofErr w:type="gramStart"/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查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最新</w:t>
      </w:r>
      <w:proofErr w:type="gramEnd"/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中科院分区表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截图能代替期刊被SCI收录的证明，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链接为</w:t>
      </w:r>
      <w:hyperlink r:id="rId13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http://kjc.upc.edu.cn/5115/list.htm</w:t>
        </w:r>
      </w:hyperlink>
    </w:p>
    <w:p w:rsidR="00B2613E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begin"/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3 \* GB3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Pr="00B2613E">
        <w:rPr>
          <w:rFonts w:ascii="宋体" w:hAnsi="宋体" w:cs="宋体" w:hint="eastAsia"/>
          <w:noProof/>
          <w:color w:val="000000" w:themeColor="text1"/>
          <w:sz w:val="24"/>
          <w:shd w:val="clear" w:color="auto" w:fill="FFFFFF"/>
        </w:rPr>
        <w:t>③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CSCD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可</w:t>
      </w:r>
      <w:proofErr w:type="gramStart"/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从知网</w:t>
      </w:r>
      <w:proofErr w:type="gramEnd"/>
      <w:r w:rsidR="00E02C49">
        <w:fldChar w:fldCharType="begin"/>
      </w:r>
      <w:r w:rsidR="00E02C49">
        <w:instrText xml:space="preserve"> HYPERLINK "https://www.cnki.net/?tdsourcetag=s_pcqq_aiomsg" </w:instrText>
      </w:r>
      <w:r w:rsidR="00E02C49">
        <w:fldChar w:fldCharType="separate"/>
      </w:r>
      <w:r w:rsidRPr="00B2613E">
        <w:rPr>
          <w:rStyle w:val="a7"/>
          <w:rFonts w:ascii="宋体" w:hAnsi="宋体" w:cs="宋体"/>
          <w:color w:val="000000" w:themeColor="text1"/>
          <w:sz w:val="24"/>
          <w:shd w:val="clear" w:color="auto" w:fill="FFFFFF"/>
        </w:rPr>
        <w:t>https://www.cnki.net/?tdsourcetag=s_pcqq_aiomsg</w:t>
      </w:r>
      <w:r w:rsidR="00E02C49">
        <w:rPr>
          <w:rStyle w:val="a7"/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查询</w:t>
      </w:r>
      <w:r w:rsidR="009F210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</w:t>
      </w:r>
    </w:p>
    <w:p w:rsidR="005043B9" w:rsidRPr="00B2613E" w:rsidRDefault="00DC1B3C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4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提交成果为论文，且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论文为其他录用或发表情况的</w:t>
      </w:r>
    </w:p>
    <w:p w:rsidR="00B07260" w:rsidRPr="00B2613E" w:rsidRDefault="00B07260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录用：提交录用证明、论文原文</w:t>
      </w:r>
      <w:r w:rsidR="009F210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B07260" w:rsidRDefault="00B07260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发表：提交期刊封面、目录、出刊文章、封底。</w:t>
      </w:r>
    </w:p>
    <w:p w:rsidR="0061001D" w:rsidRPr="0061001D" w:rsidRDefault="0061001D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 w:rsidRPr="0061001D">
        <w:rPr>
          <w:rFonts w:ascii="宋体" w:hAnsi="宋体" w:hint="eastAsia"/>
          <w:b/>
          <w:color w:val="FF0000"/>
          <w:sz w:val="24"/>
        </w:rPr>
        <w:t>符合毕业条件的学术成果证明材料，请双面打印2份，一份</w:t>
      </w:r>
      <w:proofErr w:type="gramStart"/>
      <w:r w:rsidRPr="0061001D">
        <w:rPr>
          <w:rFonts w:ascii="宋体" w:hAnsi="宋体" w:hint="eastAsia"/>
          <w:b/>
          <w:color w:val="FF0000"/>
          <w:sz w:val="24"/>
        </w:rPr>
        <w:t>放材料</w:t>
      </w:r>
      <w:proofErr w:type="gramEnd"/>
      <w:r w:rsidRPr="0061001D">
        <w:rPr>
          <w:rFonts w:ascii="宋体" w:hAnsi="宋体" w:hint="eastAsia"/>
          <w:b/>
          <w:color w:val="FF0000"/>
          <w:sz w:val="24"/>
        </w:rPr>
        <w:t>2里，一份</w:t>
      </w:r>
      <w:proofErr w:type="gramStart"/>
      <w:r w:rsidRPr="0061001D">
        <w:rPr>
          <w:rFonts w:ascii="宋体" w:hAnsi="宋体" w:hint="eastAsia"/>
          <w:b/>
          <w:color w:val="FF0000"/>
          <w:sz w:val="24"/>
        </w:rPr>
        <w:t>放材</w:t>
      </w:r>
      <w:proofErr w:type="gramEnd"/>
      <w:r w:rsidRPr="0061001D">
        <w:rPr>
          <w:rFonts w:ascii="宋体" w:hAnsi="宋体" w:hint="eastAsia"/>
          <w:b/>
          <w:color w:val="FF0000"/>
          <w:sz w:val="24"/>
        </w:rPr>
        <w:t>料3里。</w:t>
      </w:r>
    </w:p>
    <w:p w:rsidR="00406114" w:rsidRPr="00B07260" w:rsidRDefault="000954C1" w:rsidP="00775A96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4E21B0" w:rsidRPr="0036167E">
        <w:rPr>
          <w:rFonts w:ascii="宋体" w:hAnsi="宋体" w:hint="eastAsia"/>
          <w:b/>
          <w:sz w:val="24"/>
          <w:highlight w:val="yellow"/>
        </w:rPr>
        <w:t>材料</w:t>
      </w:r>
      <w:r w:rsidR="00E21AAE" w:rsidRPr="0036167E">
        <w:rPr>
          <w:rFonts w:ascii="宋体" w:hAnsi="宋体"/>
          <w:b/>
          <w:sz w:val="24"/>
          <w:highlight w:val="yellow"/>
        </w:rPr>
        <w:t>2</w:t>
      </w:r>
      <w:r w:rsidR="00C5095D" w:rsidRPr="0036167E">
        <w:rPr>
          <w:rFonts w:ascii="宋体" w:hAnsi="宋体" w:hint="eastAsia"/>
          <w:b/>
          <w:sz w:val="24"/>
          <w:highlight w:val="yellow"/>
        </w:rPr>
        <w:t>.</w:t>
      </w:r>
      <w:r w:rsidR="002B63F4">
        <w:rPr>
          <w:rFonts w:ascii="宋体" w:hAnsi="宋体" w:hint="eastAsia"/>
          <w:sz w:val="24"/>
        </w:rPr>
        <w:t>《</w:t>
      </w:r>
      <w:r w:rsidR="00387918">
        <w:rPr>
          <w:rFonts w:ascii="宋体" w:hAnsi="宋体" w:hint="eastAsia"/>
          <w:sz w:val="24"/>
        </w:rPr>
        <w:t>申请学位论文答辩</w:t>
      </w:r>
      <w:r w:rsidR="00EE4C32">
        <w:rPr>
          <w:rFonts w:ascii="宋体" w:hAnsi="宋体" w:hint="eastAsia"/>
          <w:sz w:val="24"/>
        </w:rPr>
        <w:t>资格审查材料</w:t>
      </w:r>
      <w:r w:rsidR="005B1590">
        <w:rPr>
          <w:rFonts w:ascii="宋体" w:hAnsi="宋体" w:hint="eastAsia"/>
          <w:sz w:val="24"/>
        </w:rPr>
        <w:t>》</w:t>
      </w:r>
      <w:r w:rsidR="00622E5E">
        <w:rPr>
          <w:rFonts w:ascii="宋体" w:hAnsi="宋体" w:hint="eastAsia"/>
          <w:sz w:val="24"/>
        </w:rPr>
        <w:t>，</w:t>
      </w:r>
      <w:proofErr w:type="gramStart"/>
      <w:r w:rsidR="00FE3043">
        <w:rPr>
          <w:rFonts w:ascii="宋体" w:hAnsi="宋体" w:cs="宋体" w:hint="eastAsia"/>
          <w:color w:val="333333"/>
          <w:sz w:val="24"/>
          <w:shd w:val="clear" w:color="auto" w:fill="FFFFFF"/>
        </w:rPr>
        <w:t>内含四</w:t>
      </w:r>
      <w:proofErr w:type="gramEnd"/>
      <w:r w:rsidR="00406114" w:rsidRPr="00406114">
        <w:rPr>
          <w:rFonts w:ascii="宋体" w:hAnsi="宋体" w:cs="宋体" w:hint="eastAsia"/>
          <w:color w:val="333333"/>
          <w:sz w:val="24"/>
          <w:shd w:val="clear" w:color="auto" w:fill="FFFFFF"/>
        </w:rPr>
        <w:t>部分内容：</w:t>
      </w:r>
    </w:p>
    <w:p w:rsidR="00406114" w:rsidRPr="00406114" w:rsidRDefault="004B1148" w:rsidP="00775A96">
      <w:pPr>
        <w:spacing w:line="360" w:lineRule="auto"/>
        <w:ind w:leftChars="200" w:left="4757" w:hangingChars="1800" w:hanging="4337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7421EE">
        <w:rPr>
          <w:rFonts w:ascii="宋体" w:hAnsi="宋体" w:hint="eastAsia"/>
          <w:b/>
          <w:sz w:val="24"/>
        </w:rPr>
        <w:t>.</w:t>
      </w:r>
      <w:r w:rsidR="00543D66" w:rsidRPr="00406114">
        <w:rPr>
          <w:rFonts w:ascii="宋体" w:hAnsi="宋体" w:hint="eastAsia"/>
          <w:b/>
          <w:sz w:val="24"/>
        </w:rPr>
        <w:t>目录</w:t>
      </w:r>
    </w:p>
    <w:p w:rsidR="00543D66" w:rsidRPr="007421EE" w:rsidRDefault="00E21AAE" w:rsidP="00775A96">
      <w:pPr>
        <w:spacing w:line="360" w:lineRule="auto"/>
        <w:ind w:leftChars="200" w:left="4740" w:hangingChars="1800" w:hanging="4320"/>
        <w:jc w:val="left"/>
        <w:rPr>
          <w:rFonts w:ascii="宋体" w:hAnsi="宋体"/>
          <w:sz w:val="24"/>
        </w:rPr>
      </w:pPr>
      <w:r w:rsidRPr="007421EE">
        <w:rPr>
          <w:rFonts w:ascii="宋体" w:hAnsi="宋体" w:hint="eastAsia"/>
          <w:sz w:val="24"/>
        </w:rPr>
        <w:t>制作格式</w:t>
      </w:r>
      <w:r w:rsidR="00406114" w:rsidRPr="007421EE">
        <w:rPr>
          <w:rFonts w:ascii="宋体" w:hAnsi="宋体" w:hint="eastAsia"/>
          <w:sz w:val="24"/>
        </w:rPr>
        <w:t>如下</w:t>
      </w:r>
      <w:r w:rsidRPr="007421EE">
        <w:rPr>
          <w:rFonts w:ascii="宋体" w:hAnsi="宋体" w:hint="eastAsia"/>
          <w:sz w:val="24"/>
        </w:rPr>
        <w:t>：</w:t>
      </w:r>
      <w:r w:rsidRPr="007421EE">
        <w:rPr>
          <w:rFonts w:ascii="宋体" w:hAnsi="宋体"/>
          <w:sz w:val="24"/>
        </w:rPr>
        <w:br/>
      </w:r>
      <w:r w:rsidRPr="00B07260">
        <w:rPr>
          <w:rFonts w:ascii="宋体" w:hAnsi="宋体"/>
          <w:b/>
          <w:sz w:val="24"/>
        </w:rPr>
        <w:t>目录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xx学位硕士</w:t>
      </w:r>
      <w:r w:rsidR="002B63F4" w:rsidRPr="007421EE">
        <w:rPr>
          <w:rFonts w:ascii="宋体" w:hAnsi="宋体" w:hint="eastAsia"/>
          <w:sz w:val="24"/>
        </w:rPr>
        <w:t>（博士）</w:t>
      </w:r>
      <w:proofErr w:type="gramStart"/>
      <w:r w:rsidRPr="007421EE">
        <w:rPr>
          <w:rFonts w:ascii="宋体" w:hAnsi="宋体"/>
          <w:sz w:val="24"/>
        </w:rPr>
        <w:t>生申请</w:t>
      </w:r>
      <w:proofErr w:type="gramEnd"/>
      <w:r w:rsidRPr="007421EE">
        <w:rPr>
          <w:rFonts w:ascii="宋体" w:hAnsi="宋体"/>
          <w:sz w:val="24"/>
        </w:rPr>
        <w:t>学位论文答辩资格审查表</w:t>
      </w:r>
      <w:r w:rsidR="002B63F4" w:rsidRPr="007421EE">
        <w:rPr>
          <w:rFonts w:ascii="宋体" w:hAnsi="宋体"/>
          <w:sz w:val="24"/>
        </w:rPr>
        <w:t>……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2B63F4" w:rsidRPr="007421EE">
        <w:rPr>
          <w:rFonts w:ascii="宋体" w:hAnsi="宋体"/>
          <w:sz w:val="24"/>
        </w:rPr>
        <w:t>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2B63F4" w:rsidRPr="007421EE">
        <w:rPr>
          <w:rFonts w:ascii="宋体" w:hAnsi="宋体"/>
          <w:sz w:val="24"/>
        </w:rPr>
        <w:t>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2B63F4" w:rsidRPr="007421EE">
        <w:rPr>
          <w:rFonts w:ascii="宋体" w:hAnsi="宋体"/>
          <w:sz w:val="24"/>
        </w:rPr>
        <w:t>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2B63F4" w:rsidRPr="007421EE">
        <w:rPr>
          <w:rFonts w:ascii="宋体" w:hAnsi="宋体"/>
          <w:sz w:val="24"/>
        </w:rPr>
        <w:t>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B07260" w:rsidRPr="007421EE">
        <w:rPr>
          <w:rFonts w:ascii="宋体" w:hAnsi="宋体"/>
          <w:sz w:val="24"/>
        </w:rPr>
        <w:t>…</w:t>
      </w:r>
      <w:r w:rsidR="00406114" w:rsidRPr="007421EE">
        <w:rPr>
          <w:rFonts w:ascii="宋体" w:hAnsi="宋体"/>
          <w:sz w:val="24"/>
        </w:rPr>
        <w:t xml:space="preserve"> </w:t>
      </w:r>
      <w:r w:rsidRPr="007421EE">
        <w:rPr>
          <w:rFonts w:ascii="宋体" w:hAnsi="宋体"/>
          <w:sz w:val="24"/>
        </w:rPr>
        <w:t>1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lastRenderedPageBreak/>
        <w:t>课程学习成绩单原件……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……2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</w:t>
      </w:r>
      <w:r w:rsidR="00B07260">
        <w:rPr>
          <w:rFonts w:ascii="宋体" w:hAnsi="宋体" w:hint="eastAsia"/>
          <w:sz w:val="24"/>
        </w:rPr>
        <w:t>证明材料</w:t>
      </w:r>
      <w:r w:rsidR="00B07260" w:rsidRPr="007421EE"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…3</w:t>
      </w:r>
    </w:p>
    <w:p w:rsidR="00FE3043" w:rsidRDefault="004B1148" w:rsidP="00775A9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7421EE">
        <w:rPr>
          <w:rFonts w:ascii="宋体" w:hAnsi="宋体" w:hint="eastAsia"/>
          <w:b/>
          <w:sz w:val="24"/>
        </w:rPr>
        <w:t>.</w:t>
      </w:r>
      <w:r w:rsidR="00FE3043">
        <w:rPr>
          <w:rFonts w:ascii="宋体" w:hAnsi="宋体" w:hint="eastAsia"/>
          <w:b/>
          <w:sz w:val="24"/>
        </w:rPr>
        <w:t>申请学位论文答辩资格审查表</w:t>
      </w:r>
      <w:r w:rsidR="00B07260">
        <w:rPr>
          <w:rFonts w:ascii="宋体" w:hAnsi="宋体" w:hint="eastAsia"/>
          <w:b/>
          <w:sz w:val="24"/>
        </w:rPr>
        <w:t>（</w:t>
      </w:r>
      <w:r w:rsidR="0036167E">
        <w:rPr>
          <w:rFonts w:ascii="宋体" w:hAnsi="宋体" w:hint="eastAsia"/>
          <w:b/>
          <w:sz w:val="24"/>
        </w:rPr>
        <w:t>照片</w:t>
      </w:r>
      <w:r w:rsidR="00B07260">
        <w:rPr>
          <w:rFonts w:ascii="宋体" w:hAnsi="宋体" w:hint="eastAsia"/>
          <w:b/>
          <w:sz w:val="24"/>
        </w:rPr>
        <w:t>可</w:t>
      </w:r>
      <w:r w:rsidR="0036167E">
        <w:rPr>
          <w:rFonts w:ascii="宋体" w:hAnsi="宋体" w:hint="eastAsia"/>
          <w:b/>
          <w:sz w:val="24"/>
        </w:rPr>
        <w:t>贴</w:t>
      </w:r>
      <w:r w:rsidR="00B07260">
        <w:rPr>
          <w:rFonts w:ascii="宋体" w:hAnsi="宋体" w:hint="eastAsia"/>
          <w:b/>
          <w:sz w:val="24"/>
        </w:rPr>
        <w:t>可打印</w:t>
      </w:r>
      <w:r w:rsidR="00622E5E">
        <w:rPr>
          <w:rFonts w:ascii="宋体" w:hAnsi="宋体" w:hint="eastAsia"/>
          <w:b/>
          <w:sz w:val="24"/>
        </w:rPr>
        <w:t>，黑白彩色均可</w:t>
      </w:r>
      <w:r w:rsidR="00B07260">
        <w:rPr>
          <w:rFonts w:ascii="宋体" w:hAnsi="宋体" w:hint="eastAsia"/>
          <w:b/>
          <w:sz w:val="24"/>
        </w:rPr>
        <w:t>）</w:t>
      </w:r>
      <w:r w:rsidR="000954C1">
        <w:rPr>
          <w:rFonts w:ascii="宋体" w:hAnsi="宋体" w:hint="eastAsia"/>
          <w:b/>
          <w:sz w:val="24"/>
        </w:rPr>
        <w:t>，写日期，导师</w:t>
      </w:r>
      <w:r w:rsidR="009F2100">
        <w:rPr>
          <w:rFonts w:ascii="宋体" w:hAnsi="宋体" w:hint="eastAsia"/>
          <w:b/>
          <w:sz w:val="24"/>
        </w:rPr>
        <w:t>手写</w:t>
      </w:r>
      <w:r w:rsidR="000954C1">
        <w:rPr>
          <w:rFonts w:ascii="宋体" w:hAnsi="宋体" w:hint="eastAsia"/>
          <w:b/>
          <w:sz w:val="24"/>
        </w:rPr>
        <w:t>签字</w:t>
      </w:r>
    </w:p>
    <w:p w:rsidR="00406114" w:rsidRPr="00406114" w:rsidRDefault="00FE3043" w:rsidP="00775A9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.</w:t>
      </w:r>
      <w:r w:rsidR="00853415" w:rsidRPr="00406114">
        <w:rPr>
          <w:rFonts w:ascii="宋体" w:hAnsi="宋体"/>
          <w:b/>
          <w:sz w:val="24"/>
        </w:rPr>
        <w:t>成绩单</w:t>
      </w:r>
    </w:p>
    <w:p w:rsidR="00853415" w:rsidRDefault="00853415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自己到自助机打印</w:t>
      </w:r>
      <w:r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要求彩打</w:t>
      </w:r>
      <w:r w:rsidR="005E3D26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保证印章为红色</w:t>
      </w:r>
      <w:r w:rsidR="000878C4">
        <w:rPr>
          <w:rFonts w:ascii="宋体" w:hAnsi="宋体" w:hint="eastAsia"/>
          <w:sz w:val="24"/>
        </w:rPr>
        <w:t>；</w:t>
      </w:r>
    </w:p>
    <w:p w:rsidR="007421EE" w:rsidRPr="004B1148" w:rsidRDefault="00FE3043" w:rsidP="00775A96">
      <w:pPr>
        <w:spacing w:line="360" w:lineRule="auto"/>
        <w:ind w:firstLineChars="200" w:firstLine="482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/>
          <w:b/>
          <w:sz w:val="24"/>
        </w:rPr>
        <w:t>4</w:t>
      </w:r>
      <w:r w:rsidR="007421EE">
        <w:rPr>
          <w:rFonts w:ascii="宋体" w:hAnsi="宋体" w:hint="eastAsia"/>
          <w:b/>
          <w:sz w:val="24"/>
        </w:rPr>
        <w:t>.</w:t>
      </w:r>
      <w:r w:rsidR="000878C4" w:rsidRPr="00406114">
        <w:rPr>
          <w:rFonts w:ascii="宋体" w:hAnsi="宋体" w:hint="eastAsia"/>
          <w:b/>
          <w:sz w:val="24"/>
        </w:rPr>
        <w:t>符合毕业条件的</w:t>
      </w:r>
      <w:r w:rsidRPr="00B07260">
        <w:rPr>
          <w:rFonts w:ascii="宋体" w:hAnsi="宋体" w:hint="eastAsia"/>
          <w:b/>
          <w:sz w:val="24"/>
        </w:rPr>
        <w:t>学术</w:t>
      </w:r>
      <w:r w:rsidR="002E1F80" w:rsidRPr="00B07260">
        <w:rPr>
          <w:rFonts w:ascii="宋体" w:hAnsi="宋体" w:hint="eastAsia"/>
          <w:b/>
          <w:sz w:val="24"/>
        </w:rPr>
        <w:t>成果</w:t>
      </w:r>
      <w:r w:rsidR="00DF5C3F">
        <w:rPr>
          <w:rFonts w:ascii="宋体" w:hAnsi="宋体" w:hint="eastAsia"/>
          <w:b/>
          <w:sz w:val="24"/>
        </w:rPr>
        <w:t>证明材料</w:t>
      </w:r>
      <w:r w:rsidR="00622E5E">
        <w:rPr>
          <w:rFonts w:ascii="宋体" w:hAnsi="宋体" w:hint="eastAsia"/>
          <w:b/>
          <w:sz w:val="24"/>
        </w:rPr>
        <w:t>（见上</w:t>
      </w:r>
      <w:r w:rsidR="000954C1">
        <w:rPr>
          <w:rFonts w:ascii="宋体" w:hAnsi="宋体" w:hint="eastAsia"/>
          <w:b/>
          <w:sz w:val="24"/>
        </w:rPr>
        <w:t>面说明</w:t>
      </w:r>
      <w:r w:rsidR="00622E5E">
        <w:rPr>
          <w:rFonts w:ascii="宋体" w:hAnsi="宋体" w:hint="eastAsia"/>
          <w:b/>
          <w:sz w:val="24"/>
        </w:rPr>
        <w:t>）</w:t>
      </w:r>
    </w:p>
    <w:p w:rsidR="004B1148" w:rsidRDefault="004B1148" w:rsidP="00775A96">
      <w:pPr>
        <w:spacing w:line="360" w:lineRule="auto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</w:t>
      </w:r>
      <w:r w:rsidR="00FE3043"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《</w:t>
      </w:r>
      <w:r w:rsidR="00387918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申请学位论文答辩</w:t>
      </w:r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资格审查材料</w:t>
      </w:r>
      <w:r w:rsidR="00FE3043"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》</w:t>
      </w:r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按上面的顺序油皮胶装成册，将来</w:t>
      </w:r>
      <w:proofErr w:type="gramStart"/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存学校</w:t>
      </w:r>
      <w:proofErr w:type="gramEnd"/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档案馆。</w:t>
      </w:r>
    </w:p>
    <w:p w:rsidR="00DF5C3F" w:rsidRPr="00DF5C3F" w:rsidRDefault="00DF5C3F" w:rsidP="00775A96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</w:p>
    <w:p w:rsidR="004B1148" w:rsidRPr="004B1148" w:rsidRDefault="002E4531" w:rsidP="00775A96">
      <w:pPr>
        <w:spacing w:line="360" w:lineRule="auto"/>
        <w:ind w:left="480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 w:themeColor="text1"/>
          <w:sz w:val="24"/>
          <w:highlight w:val="yellow"/>
          <w:shd w:val="clear" w:color="auto" w:fill="FFFFFF"/>
        </w:rPr>
        <w:t>提交</w:t>
      </w:r>
      <w:r w:rsidR="004B1148" w:rsidRPr="00DF5C3F">
        <w:rPr>
          <w:rFonts w:ascii="宋体" w:hAnsi="宋体" w:cs="宋体" w:hint="eastAsia"/>
          <w:b/>
          <w:color w:val="000000" w:themeColor="text1"/>
          <w:sz w:val="24"/>
          <w:highlight w:val="yellow"/>
          <w:shd w:val="clear" w:color="auto" w:fill="FFFFFF"/>
        </w:rPr>
        <w:t>材料3</w:t>
      </w:r>
      <w:r w:rsidR="004B1148" w:rsidRPr="00DF5C3F">
        <w:rPr>
          <w:rFonts w:ascii="宋体" w:hAnsi="宋体" w:cs="宋体"/>
          <w:b/>
          <w:color w:val="000000" w:themeColor="text1"/>
          <w:sz w:val="24"/>
          <w:highlight w:val="yellow"/>
          <w:shd w:val="clear" w:color="auto" w:fill="FFFFFF"/>
        </w:rPr>
        <w:t>.</w:t>
      </w:r>
      <w:r w:rsidR="004B1148" w:rsidRPr="004B1148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导师</w:t>
      </w:r>
      <w:r w:rsidR="00DF5C3F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签字</w:t>
      </w:r>
      <w:r w:rsidR="00622E5E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的符合毕业条件的</w:t>
      </w:r>
      <w:r w:rsidR="00DF5C3F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学术成果证明</w:t>
      </w:r>
    </w:p>
    <w:p w:rsidR="004B1148" w:rsidRPr="00622E5E" w:rsidRDefault="00DF5C3F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Pr="00622E5E">
        <w:rPr>
          <w:rFonts w:ascii="宋体" w:hAnsi="宋体"/>
          <w:color w:val="000000" w:themeColor="text1"/>
          <w:sz w:val="24"/>
        </w:rPr>
        <w:t>4</w:t>
      </w:r>
      <w:r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成果满足毕业条件要求的第几条规定,格式如下：</w:t>
      </w:r>
    </w:p>
    <w:p w:rsidR="00C919FB" w:rsidRPr="00622E5E" w:rsidRDefault="00C919FB" w:rsidP="00775A96">
      <w:pPr>
        <w:spacing w:line="360" w:lineRule="auto"/>
        <w:ind w:firstLineChars="200" w:firstLine="482"/>
        <w:jc w:val="center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学术成果导师证明</w:t>
      </w:r>
    </w:p>
    <w:p w:rsidR="004B1148" w:rsidRPr="00622E5E" w:rsidRDefault="004B1148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姓名：X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     </w:t>
      </w: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学号: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XXX     </w:t>
      </w: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专业: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XXX </w:t>
      </w:r>
    </w:p>
    <w:p w:rsidR="004B1148" w:rsidRPr="00622E5E" w:rsidRDefault="00C919FB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该生毕业成果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符合海空学院学术（或专业）学位硕士（博士）研究生申请论文答辩研究成果要求的第X条规定。</w:t>
      </w:r>
    </w:p>
    <w:p w:rsidR="004B1148" w:rsidRPr="00622E5E" w:rsidRDefault="004B1148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导师签字：XXX，XXXX年XX月XX日。</w:t>
      </w:r>
    </w:p>
    <w:p w:rsidR="00DF5C3F" w:rsidRPr="009F2100" w:rsidRDefault="00DF5C3F" w:rsidP="00775A96">
      <w:pPr>
        <w:spacing w:line="360" w:lineRule="auto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 w:rsidRPr="009F2100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后面附上</w:t>
      </w:r>
      <w:r w:rsidRPr="009F2100">
        <w:rPr>
          <w:rFonts w:ascii="宋体" w:hAnsi="宋体" w:hint="eastAsia"/>
          <w:b/>
          <w:color w:val="FF0000"/>
          <w:sz w:val="24"/>
        </w:rPr>
        <w:t>学术成果证明材料，</w:t>
      </w:r>
      <w:r w:rsidR="00E10CBB" w:rsidRPr="009F2100">
        <w:rPr>
          <w:rFonts w:ascii="宋体" w:hAnsi="宋体" w:hint="eastAsia"/>
          <w:b/>
          <w:color w:val="FF0000"/>
          <w:sz w:val="24"/>
        </w:rPr>
        <w:t>并</w:t>
      </w:r>
      <w:r w:rsidRPr="009F2100">
        <w:rPr>
          <w:rFonts w:ascii="宋体" w:hAnsi="宋体" w:hint="eastAsia"/>
          <w:b/>
          <w:color w:val="FF0000"/>
          <w:sz w:val="24"/>
        </w:rPr>
        <w:t>订在一起。</w:t>
      </w:r>
    </w:p>
    <w:p w:rsidR="007A6861" w:rsidRDefault="002E4531" w:rsidP="00775A96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7A6861" w:rsidRPr="00DF5C3F">
        <w:rPr>
          <w:rFonts w:ascii="宋体" w:hAnsi="宋体" w:hint="eastAsia"/>
          <w:b/>
          <w:sz w:val="24"/>
          <w:highlight w:val="yellow"/>
        </w:rPr>
        <w:t>材料</w:t>
      </w:r>
      <w:r w:rsidR="00DF5C3F" w:rsidRPr="00DF5C3F">
        <w:rPr>
          <w:rFonts w:ascii="宋体" w:hAnsi="宋体"/>
          <w:b/>
          <w:sz w:val="24"/>
          <w:highlight w:val="yellow"/>
        </w:rPr>
        <w:t>4</w:t>
      </w:r>
      <w:r w:rsidR="007A6861" w:rsidRPr="00DF5C3F">
        <w:rPr>
          <w:rFonts w:ascii="宋体" w:hAnsi="宋体"/>
          <w:b/>
          <w:sz w:val="24"/>
          <w:highlight w:val="yellow"/>
        </w:rPr>
        <w:t>.</w:t>
      </w:r>
      <w:r w:rsidR="007A6861" w:rsidRPr="008155C8">
        <w:rPr>
          <w:rFonts w:ascii="宋体" w:hAnsi="宋体" w:hint="eastAsia"/>
          <w:b/>
          <w:sz w:val="24"/>
        </w:rPr>
        <w:t>关于学位授予工作的知情同意书</w:t>
      </w:r>
      <w:r w:rsidR="00E838EC" w:rsidRPr="008155C8">
        <w:rPr>
          <w:rFonts w:ascii="宋体" w:hAnsi="宋体" w:hint="eastAsia"/>
          <w:b/>
          <w:sz w:val="24"/>
        </w:rPr>
        <w:t>(</w:t>
      </w:r>
      <w:r w:rsidR="00EB0766">
        <w:rPr>
          <w:rFonts w:ascii="宋体" w:hAnsi="宋体" w:hint="eastAsia"/>
          <w:b/>
          <w:sz w:val="24"/>
        </w:rPr>
        <w:t>见附件</w:t>
      </w:r>
      <w:r w:rsidR="0036022F">
        <w:rPr>
          <w:rFonts w:ascii="宋体" w:hAnsi="宋体" w:hint="eastAsia"/>
          <w:b/>
          <w:sz w:val="24"/>
        </w:rPr>
        <w:t>2</w:t>
      </w:r>
      <w:r w:rsidR="00E838EC" w:rsidRPr="008155C8">
        <w:rPr>
          <w:rFonts w:ascii="宋体" w:hAnsi="宋体" w:hint="eastAsia"/>
          <w:b/>
          <w:sz w:val="24"/>
        </w:rPr>
        <w:t>)</w:t>
      </w:r>
    </w:p>
    <w:p w:rsidR="007D75AA" w:rsidRPr="007D75AA" w:rsidRDefault="007D75AA" w:rsidP="007D75AA">
      <w:pPr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7D75AA">
        <w:rPr>
          <w:rFonts w:ascii="宋体" w:hAnsi="宋体" w:hint="eastAsia"/>
          <w:b/>
          <w:color w:val="000000" w:themeColor="text1"/>
          <w:sz w:val="24"/>
          <w:highlight w:val="yellow"/>
        </w:rPr>
        <w:t>提交材料</w:t>
      </w:r>
      <w:r w:rsidRPr="007D75AA">
        <w:rPr>
          <w:rFonts w:ascii="宋体" w:hAnsi="宋体"/>
          <w:b/>
          <w:color w:val="000000" w:themeColor="text1"/>
          <w:sz w:val="24"/>
          <w:highlight w:val="yellow"/>
        </w:rPr>
        <w:t>5.</w:t>
      </w:r>
      <w:r w:rsidRPr="007D75AA">
        <w:rPr>
          <w:rFonts w:ascii="宋体" w:hAnsi="宋体" w:hint="eastAsia"/>
          <w:b/>
          <w:color w:val="000000" w:themeColor="text1"/>
          <w:sz w:val="24"/>
        </w:rPr>
        <w:t>《论文题目修改申请表》</w:t>
      </w:r>
    </w:p>
    <w:p w:rsidR="007D75AA" w:rsidRDefault="007D75AA" w:rsidP="007D75AA">
      <w:pPr>
        <w:spacing w:line="480" w:lineRule="auto"/>
        <w:ind w:firstLineChars="200" w:firstLine="480"/>
        <w:rPr>
          <w:color w:val="000000" w:themeColor="text1"/>
          <w:sz w:val="24"/>
        </w:rPr>
      </w:pPr>
      <w:r w:rsidRPr="007D75AA">
        <w:rPr>
          <w:color w:val="000000" w:themeColor="text1"/>
          <w:sz w:val="24"/>
        </w:rPr>
        <w:t>想要修改论文题目的，若论文内容变化很小</w:t>
      </w:r>
      <w:r>
        <w:rPr>
          <w:rFonts w:hint="eastAsia"/>
          <w:color w:val="000000" w:themeColor="text1"/>
          <w:sz w:val="24"/>
        </w:rPr>
        <w:t>，</w:t>
      </w:r>
      <w:r w:rsidRPr="007D75AA">
        <w:rPr>
          <w:color w:val="000000" w:themeColor="text1"/>
          <w:sz w:val="24"/>
        </w:rPr>
        <w:t>仅仅修改题目，提交《论文题目修改申请表》即可；若论文内容变化大，不仅需提交《论文题目修改申请表》，还需各专业负责人进行认定看是否需要重新开题，故请有意修改题目的同学，在资格审查当天提交《论文题目修改申请表》一式两份，导师</w:t>
      </w:r>
      <w:r w:rsidR="009F2100">
        <w:rPr>
          <w:rFonts w:hint="eastAsia"/>
          <w:color w:val="000000" w:themeColor="text1"/>
          <w:sz w:val="24"/>
        </w:rPr>
        <w:t>手写</w:t>
      </w:r>
      <w:r w:rsidRPr="007D75AA">
        <w:rPr>
          <w:color w:val="000000" w:themeColor="text1"/>
          <w:sz w:val="24"/>
        </w:rPr>
        <w:t>签字，表格最下面一栏</w:t>
      </w:r>
      <w:r>
        <w:rPr>
          <w:rFonts w:hint="eastAsia"/>
          <w:color w:val="000000" w:themeColor="text1"/>
          <w:sz w:val="24"/>
        </w:rPr>
        <w:t>盖张院长的章和学院章，盖章处：</w:t>
      </w:r>
      <w:proofErr w:type="gramStart"/>
      <w:r>
        <w:rPr>
          <w:rFonts w:hint="eastAsia"/>
          <w:color w:val="000000" w:themeColor="text1"/>
          <w:sz w:val="24"/>
        </w:rPr>
        <w:t>唐岛湾</w:t>
      </w:r>
      <w:proofErr w:type="gramEnd"/>
      <w:r>
        <w:rPr>
          <w:rFonts w:hint="eastAsia"/>
          <w:color w:val="000000" w:themeColor="text1"/>
          <w:sz w:val="24"/>
        </w:rPr>
        <w:t>工科</w:t>
      </w:r>
      <w:r>
        <w:rPr>
          <w:rFonts w:hint="eastAsia"/>
          <w:color w:val="000000" w:themeColor="text1"/>
          <w:sz w:val="24"/>
        </w:rPr>
        <w:t>E</w:t>
      </w:r>
      <w:r>
        <w:rPr>
          <w:color w:val="000000" w:themeColor="text1"/>
          <w:sz w:val="24"/>
        </w:rPr>
        <w:t>1709</w:t>
      </w:r>
      <w:r>
        <w:rPr>
          <w:rFonts w:hint="eastAsia"/>
          <w:color w:val="000000" w:themeColor="text1"/>
          <w:sz w:val="24"/>
        </w:rPr>
        <w:t>。</w:t>
      </w:r>
    </w:p>
    <w:p w:rsidR="006F79C4" w:rsidRDefault="00543D66" w:rsidP="00775A9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C76486">
        <w:rPr>
          <w:rFonts w:ascii="宋体" w:hAnsi="宋体" w:hint="eastAsia"/>
          <w:b/>
          <w:sz w:val="24"/>
        </w:rPr>
        <w:t>备注：</w:t>
      </w:r>
    </w:p>
    <w:p w:rsidR="002D6591" w:rsidRDefault="002D6591" w:rsidP="00775A96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/>
          <w:b/>
          <w:sz w:val="24"/>
        </w:rPr>
        <w:t>.</w:t>
      </w:r>
      <w:r w:rsidRPr="00AA6650">
        <w:rPr>
          <w:rFonts w:hint="eastAsia"/>
          <w:b/>
          <w:color w:val="FF0000"/>
          <w:sz w:val="24"/>
        </w:rPr>
        <w:t>材料</w:t>
      </w:r>
      <w:r>
        <w:rPr>
          <w:rFonts w:hint="eastAsia"/>
          <w:b/>
          <w:color w:val="FF0000"/>
          <w:sz w:val="24"/>
        </w:rPr>
        <w:t>1-</w:t>
      </w:r>
      <w:r>
        <w:rPr>
          <w:b/>
          <w:color w:val="FF0000"/>
          <w:sz w:val="24"/>
        </w:rPr>
        <w:t>5</w:t>
      </w:r>
      <w:r>
        <w:rPr>
          <w:rFonts w:hint="eastAsia"/>
          <w:b/>
          <w:color w:val="FF0000"/>
          <w:sz w:val="24"/>
        </w:rPr>
        <w:t>，请于资格审查当天提</w:t>
      </w:r>
      <w:r w:rsidRPr="00AA6650">
        <w:rPr>
          <w:rFonts w:hint="eastAsia"/>
          <w:b/>
          <w:color w:val="FF0000"/>
          <w:sz w:val="24"/>
        </w:rPr>
        <w:t>交。</w:t>
      </w:r>
    </w:p>
    <w:p w:rsidR="00543D66" w:rsidRPr="002E4531" w:rsidRDefault="002D6591" w:rsidP="00775A96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2D6591">
        <w:rPr>
          <w:rFonts w:ascii="宋体" w:hAnsi="宋体"/>
          <w:b/>
          <w:color w:val="000000" w:themeColor="text1"/>
          <w:sz w:val="24"/>
        </w:rPr>
        <w:t>2</w:t>
      </w:r>
      <w:r w:rsidR="00543D66" w:rsidRPr="002D6591">
        <w:rPr>
          <w:rFonts w:ascii="宋体" w:hAnsi="宋体" w:hint="eastAsia"/>
          <w:b/>
          <w:color w:val="000000" w:themeColor="text1"/>
          <w:sz w:val="24"/>
        </w:rPr>
        <w:t>.所有需上交的纸型材料，</w:t>
      </w:r>
      <w:r w:rsidR="00543D66" w:rsidRPr="002E4531">
        <w:rPr>
          <w:rFonts w:ascii="宋体" w:hAnsi="宋体" w:hint="eastAsia"/>
          <w:b/>
          <w:color w:val="FF0000"/>
          <w:sz w:val="24"/>
        </w:rPr>
        <w:t>必须由导师本人</w:t>
      </w:r>
      <w:r w:rsidR="00BB796E" w:rsidRPr="002E4531">
        <w:rPr>
          <w:rFonts w:ascii="宋体" w:hAnsi="宋体" w:hint="eastAsia"/>
          <w:b/>
          <w:color w:val="FF0000"/>
          <w:sz w:val="24"/>
        </w:rPr>
        <w:t>亲笔</w:t>
      </w:r>
      <w:r w:rsidR="00543D66" w:rsidRPr="002E4531">
        <w:rPr>
          <w:rFonts w:ascii="宋体" w:hAnsi="宋体" w:hint="eastAsia"/>
          <w:b/>
          <w:color w:val="FF0000"/>
          <w:sz w:val="24"/>
        </w:rPr>
        <w:t>签字，</w:t>
      </w:r>
      <w:r w:rsidR="00E10CBB" w:rsidRPr="002E4531">
        <w:rPr>
          <w:rFonts w:ascii="宋体" w:hAnsi="宋体" w:hint="eastAsia"/>
          <w:b/>
          <w:color w:val="FF0000"/>
          <w:sz w:val="24"/>
        </w:rPr>
        <w:t>不可电子签名，</w:t>
      </w:r>
      <w:r w:rsidR="00543D66" w:rsidRPr="002E4531">
        <w:rPr>
          <w:rFonts w:ascii="宋体" w:hAnsi="宋体" w:hint="eastAsia"/>
          <w:b/>
          <w:color w:val="FF0000"/>
          <w:sz w:val="24"/>
        </w:rPr>
        <w:t>未按规定</w:t>
      </w:r>
      <w:r w:rsidR="00C76486" w:rsidRPr="002E4531">
        <w:rPr>
          <w:rFonts w:ascii="宋体" w:hAnsi="宋体" w:hint="eastAsia"/>
          <w:b/>
          <w:color w:val="FF0000"/>
          <w:sz w:val="24"/>
        </w:rPr>
        <w:t>要求及</w:t>
      </w:r>
      <w:r w:rsidR="00543D66" w:rsidRPr="002E4531">
        <w:rPr>
          <w:rFonts w:ascii="宋体" w:hAnsi="宋体" w:hint="eastAsia"/>
          <w:b/>
          <w:color w:val="FF0000"/>
          <w:sz w:val="24"/>
        </w:rPr>
        <w:t>格式</w:t>
      </w:r>
      <w:r w:rsidR="00C76486" w:rsidRPr="002E4531">
        <w:rPr>
          <w:rFonts w:ascii="宋体" w:hAnsi="宋体" w:hint="eastAsia"/>
          <w:b/>
          <w:color w:val="FF0000"/>
          <w:sz w:val="24"/>
        </w:rPr>
        <w:t>一次性按</w:t>
      </w:r>
      <w:r w:rsidR="00543D66" w:rsidRPr="002E4531">
        <w:rPr>
          <w:rFonts w:ascii="宋体" w:hAnsi="宋体" w:hint="eastAsia"/>
          <w:b/>
          <w:color w:val="FF0000"/>
          <w:sz w:val="24"/>
        </w:rPr>
        <w:t>时提供材料</w:t>
      </w:r>
      <w:r w:rsidR="00C76486" w:rsidRPr="002E4531">
        <w:rPr>
          <w:rFonts w:ascii="宋体" w:hAnsi="宋体" w:hint="eastAsia"/>
          <w:b/>
          <w:color w:val="FF0000"/>
          <w:sz w:val="24"/>
        </w:rPr>
        <w:t>者，不予资格审查，过期视为自动放弃。</w:t>
      </w:r>
      <w:r w:rsidR="00C76486" w:rsidRPr="002E4531">
        <w:rPr>
          <w:rFonts w:ascii="宋体" w:hAnsi="宋体"/>
          <w:b/>
          <w:color w:val="FF0000"/>
          <w:sz w:val="24"/>
        </w:rPr>
        <w:t xml:space="preserve"> </w:t>
      </w:r>
    </w:p>
    <w:p w:rsidR="00077C4D" w:rsidRPr="00AA6650" w:rsidRDefault="002D6591" w:rsidP="00BE7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302B03">
        <w:rPr>
          <w:rFonts w:ascii="宋体" w:hAnsi="宋体"/>
          <w:sz w:val="24"/>
        </w:rPr>
        <w:t>.</w:t>
      </w:r>
      <w:r w:rsidR="00B5382C">
        <w:rPr>
          <w:rFonts w:ascii="宋体" w:hAnsi="宋体" w:hint="eastAsia"/>
          <w:sz w:val="24"/>
        </w:rPr>
        <w:t>因成果</w:t>
      </w:r>
      <w:r w:rsidR="00E1257A">
        <w:rPr>
          <w:rFonts w:ascii="宋体" w:hAnsi="宋体" w:hint="eastAsia"/>
          <w:sz w:val="24"/>
        </w:rPr>
        <w:t>未到</w:t>
      </w:r>
      <w:r w:rsidR="00B5382C">
        <w:rPr>
          <w:rFonts w:ascii="宋体" w:hAnsi="宋体" w:hint="eastAsia"/>
          <w:sz w:val="24"/>
        </w:rPr>
        <w:t>，</w:t>
      </w:r>
      <w:r w:rsidR="00E1257A">
        <w:rPr>
          <w:rFonts w:ascii="宋体" w:hAnsi="宋体" w:hint="eastAsia"/>
          <w:sz w:val="24"/>
        </w:rPr>
        <w:t>但又</w:t>
      </w:r>
      <w:r w:rsidR="00B5382C">
        <w:rPr>
          <w:rFonts w:ascii="宋体" w:hAnsi="宋体" w:hint="eastAsia"/>
          <w:sz w:val="24"/>
        </w:rPr>
        <w:t>想要参加资格审查的同学，请单独联系成老师。</w:t>
      </w:r>
      <w:bookmarkStart w:id="0" w:name="_GoBack"/>
      <w:bookmarkEnd w:id="0"/>
      <w:r w:rsidR="00077C4D">
        <w:rPr>
          <w:rFonts w:ascii="宋体" w:hAnsi="宋体"/>
          <w:sz w:val="24"/>
        </w:rPr>
        <w:t xml:space="preserve">                                                     </w:t>
      </w:r>
    </w:p>
    <w:sectPr w:rsidR="00077C4D" w:rsidRPr="00AA6650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ED0" w:rsidRDefault="00A63ED0" w:rsidP="00543D66">
      <w:r>
        <w:separator/>
      </w:r>
    </w:p>
  </w:endnote>
  <w:endnote w:type="continuationSeparator" w:id="0">
    <w:p w:rsidR="00A63ED0" w:rsidRDefault="00A63ED0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ED0" w:rsidRDefault="00A63ED0" w:rsidP="00543D66">
      <w:r>
        <w:separator/>
      </w:r>
    </w:p>
  </w:footnote>
  <w:footnote w:type="continuationSeparator" w:id="0">
    <w:p w:rsidR="00A63ED0" w:rsidRDefault="00A63ED0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BB"/>
    <w:rsid w:val="00007144"/>
    <w:rsid w:val="00077C4D"/>
    <w:rsid w:val="000818C7"/>
    <w:rsid w:val="000878C4"/>
    <w:rsid w:val="00093A22"/>
    <w:rsid w:val="0009548A"/>
    <w:rsid w:val="000954C1"/>
    <w:rsid w:val="000B1CA4"/>
    <w:rsid w:val="000B7034"/>
    <w:rsid w:val="000D7F67"/>
    <w:rsid w:val="00102AFB"/>
    <w:rsid w:val="001139D1"/>
    <w:rsid w:val="001C08C2"/>
    <w:rsid w:val="00245BE1"/>
    <w:rsid w:val="00287F58"/>
    <w:rsid w:val="002B18DA"/>
    <w:rsid w:val="002B63F4"/>
    <w:rsid w:val="002D6591"/>
    <w:rsid w:val="002E1F80"/>
    <w:rsid w:val="002E4531"/>
    <w:rsid w:val="002E5A49"/>
    <w:rsid w:val="002F7FD8"/>
    <w:rsid w:val="00302B03"/>
    <w:rsid w:val="00326F34"/>
    <w:rsid w:val="0036022F"/>
    <w:rsid w:val="0036167E"/>
    <w:rsid w:val="00387918"/>
    <w:rsid w:val="003A1C3E"/>
    <w:rsid w:val="003A61DE"/>
    <w:rsid w:val="003A6E35"/>
    <w:rsid w:val="003B4057"/>
    <w:rsid w:val="003E3E4B"/>
    <w:rsid w:val="003E6028"/>
    <w:rsid w:val="00404B04"/>
    <w:rsid w:val="00406114"/>
    <w:rsid w:val="0043166E"/>
    <w:rsid w:val="00435815"/>
    <w:rsid w:val="0045260B"/>
    <w:rsid w:val="004B1148"/>
    <w:rsid w:val="004E1510"/>
    <w:rsid w:val="004E21B0"/>
    <w:rsid w:val="004E7C61"/>
    <w:rsid w:val="005043B9"/>
    <w:rsid w:val="005147C0"/>
    <w:rsid w:val="00521C85"/>
    <w:rsid w:val="00533D07"/>
    <w:rsid w:val="00543D66"/>
    <w:rsid w:val="00577632"/>
    <w:rsid w:val="00591629"/>
    <w:rsid w:val="005B1590"/>
    <w:rsid w:val="005B3B3E"/>
    <w:rsid w:val="005D2D53"/>
    <w:rsid w:val="005E3D26"/>
    <w:rsid w:val="00606B99"/>
    <w:rsid w:val="0061001D"/>
    <w:rsid w:val="00622E5E"/>
    <w:rsid w:val="0065293B"/>
    <w:rsid w:val="00654661"/>
    <w:rsid w:val="006C6ABB"/>
    <w:rsid w:val="006E6FFF"/>
    <w:rsid w:val="006F79C4"/>
    <w:rsid w:val="007421EE"/>
    <w:rsid w:val="00775A96"/>
    <w:rsid w:val="007A0E3A"/>
    <w:rsid w:val="007A2632"/>
    <w:rsid w:val="007A6268"/>
    <w:rsid w:val="007A6861"/>
    <w:rsid w:val="007D2031"/>
    <w:rsid w:val="007D75AA"/>
    <w:rsid w:val="007F1925"/>
    <w:rsid w:val="007F4AE6"/>
    <w:rsid w:val="008155C8"/>
    <w:rsid w:val="0085030F"/>
    <w:rsid w:val="00853415"/>
    <w:rsid w:val="0085669B"/>
    <w:rsid w:val="00857EBE"/>
    <w:rsid w:val="00866C4F"/>
    <w:rsid w:val="00874E1A"/>
    <w:rsid w:val="00894B96"/>
    <w:rsid w:val="0089691B"/>
    <w:rsid w:val="008B1FEF"/>
    <w:rsid w:val="008C6CB8"/>
    <w:rsid w:val="00900C2C"/>
    <w:rsid w:val="00903E49"/>
    <w:rsid w:val="00922A68"/>
    <w:rsid w:val="009249D5"/>
    <w:rsid w:val="00947A73"/>
    <w:rsid w:val="00956FF4"/>
    <w:rsid w:val="009677F1"/>
    <w:rsid w:val="009818A4"/>
    <w:rsid w:val="00985BEA"/>
    <w:rsid w:val="009953E9"/>
    <w:rsid w:val="009F2100"/>
    <w:rsid w:val="009F6619"/>
    <w:rsid w:val="00A00DA3"/>
    <w:rsid w:val="00A01400"/>
    <w:rsid w:val="00A24B37"/>
    <w:rsid w:val="00A26D4A"/>
    <w:rsid w:val="00A35F5F"/>
    <w:rsid w:val="00A63ED0"/>
    <w:rsid w:val="00A7383E"/>
    <w:rsid w:val="00AA6650"/>
    <w:rsid w:val="00B07260"/>
    <w:rsid w:val="00B2613E"/>
    <w:rsid w:val="00B5382C"/>
    <w:rsid w:val="00B8593B"/>
    <w:rsid w:val="00B921C3"/>
    <w:rsid w:val="00BA1D6D"/>
    <w:rsid w:val="00BB5D91"/>
    <w:rsid w:val="00BB796E"/>
    <w:rsid w:val="00BE71F9"/>
    <w:rsid w:val="00BE79EF"/>
    <w:rsid w:val="00C25854"/>
    <w:rsid w:val="00C5095D"/>
    <w:rsid w:val="00C60793"/>
    <w:rsid w:val="00C75727"/>
    <w:rsid w:val="00C76486"/>
    <w:rsid w:val="00C80683"/>
    <w:rsid w:val="00C87ACA"/>
    <w:rsid w:val="00C919FB"/>
    <w:rsid w:val="00CD3169"/>
    <w:rsid w:val="00CF10AD"/>
    <w:rsid w:val="00D1328F"/>
    <w:rsid w:val="00DA030A"/>
    <w:rsid w:val="00DC1B3C"/>
    <w:rsid w:val="00DF5C3F"/>
    <w:rsid w:val="00E02C49"/>
    <w:rsid w:val="00E10CBB"/>
    <w:rsid w:val="00E1257A"/>
    <w:rsid w:val="00E21AAE"/>
    <w:rsid w:val="00E35256"/>
    <w:rsid w:val="00E838EC"/>
    <w:rsid w:val="00EB0766"/>
    <w:rsid w:val="00EC0130"/>
    <w:rsid w:val="00EE09C5"/>
    <w:rsid w:val="00EE4C32"/>
    <w:rsid w:val="00EE5328"/>
    <w:rsid w:val="00EF1914"/>
    <w:rsid w:val="00EF2CD6"/>
    <w:rsid w:val="00EF4383"/>
    <w:rsid w:val="00F06721"/>
    <w:rsid w:val="00F22A8C"/>
    <w:rsid w:val="00F24FBC"/>
    <w:rsid w:val="00F2685A"/>
    <w:rsid w:val="00F85207"/>
    <w:rsid w:val="00F957FA"/>
    <w:rsid w:val="00FE3043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CD9E7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850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jc.upc.edu.cn/5115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ineeringvillage.com/search/quick.ur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bofscience.com/wos/alldb/basic-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rsc.upc.edu.cn/2015/1201/c14359a33256/page.p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E38B-CBB8-4B2D-A4CB-3AF3C684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16</cp:revision>
  <cp:lastPrinted>2022-03-10T00:36:00Z</cp:lastPrinted>
  <dcterms:created xsi:type="dcterms:W3CDTF">2023-06-22T03:15:00Z</dcterms:created>
  <dcterms:modified xsi:type="dcterms:W3CDTF">2023-07-21T07:02:00Z</dcterms:modified>
</cp:coreProperties>
</file>