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评审要点</w:t>
      </w:r>
    </w:p>
    <w:p>
      <w:pPr>
        <w:spacing w:line="200" w:lineRule="exact"/>
        <w:jc w:val="left"/>
        <w:rPr>
          <w:rFonts w:eastAsia="方正楷体_GBK"/>
          <w:sz w:val="32"/>
          <w:szCs w:val="32"/>
        </w:rPr>
      </w:pPr>
    </w:p>
    <w:tbl>
      <w:tblPr>
        <w:tblStyle w:val="5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7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评审要点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社会价值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20" w:lineRule="exact"/>
              <w:ind w:firstLine="0" w:firstLineChars="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项目结合社会实践、社会观察，履行社会责任的做法与成效。在科技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创新、扶贫助困、社会民生、生态环保、交流合作等方面的社会贡献度。未来在持续吸纳、带动就业的能力等。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实践过程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20" w:lineRule="exact"/>
              <w:ind w:firstLine="0" w:firstLineChars="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项目通过深入社会、行业、实验场所、实训基地，开展调查研究、试点运营、试验论证，获得实践成果。项目成果对于了解社会现状、掌握第一手资料、解决社会问题等具有参考价值。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创新意义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20" w:lineRule="exact"/>
              <w:ind w:firstLine="0" w:firstLineChars="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项目在科学技术、社会服务形式、商业模式、管理运营、应用场景等方面的创新程度。创新成果对于赋能传统产业、解决社会问题，助力形成新产业、新业态、新模式有积极意义。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发展前景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20" w:lineRule="exact"/>
              <w:ind w:firstLine="0" w:firstLineChars="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项目在商业模式、营销策略、财务管理、发展战略等方面设计完整、合理、可行。目标定位、市场分析清晰、有前瞻性。盈利能力推导过程合理，能够实现可持续发展、前景乐观。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团队协作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20" w:lineRule="exact"/>
              <w:ind w:firstLine="0" w:firstLineChars="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了解社会现状、关注社会民生，具备一定解决社会问题的能力和水平。团队成员的专业背景、创业意识、创业素质、价值观念与项目需求相匹配。团队组织架构与分工合理，凝聚力、执行力、整体竞争力强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985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59"/>
    <w:rsid w:val="00090C07"/>
    <w:rsid w:val="00102061"/>
    <w:rsid w:val="00114B77"/>
    <w:rsid w:val="00155E32"/>
    <w:rsid w:val="00232A1A"/>
    <w:rsid w:val="00323B36"/>
    <w:rsid w:val="0035679A"/>
    <w:rsid w:val="003C253D"/>
    <w:rsid w:val="004302F7"/>
    <w:rsid w:val="005F6184"/>
    <w:rsid w:val="00602759"/>
    <w:rsid w:val="006B5C22"/>
    <w:rsid w:val="00812D14"/>
    <w:rsid w:val="008D2C40"/>
    <w:rsid w:val="008E674F"/>
    <w:rsid w:val="00A66359"/>
    <w:rsid w:val="00AE7281"/>
    <w:rsid w:val="00B13A25"/>
    <w:rsid w:val="00B26507"/>
    <w:rsid w:val="00D23759"/>
    <w:rsid w:val="00D435CA"/>
    <w:rsid w:val="00D47CCA"/>
    <w:rsid w:val="00DE44FB"/>
    <w:rsid w:val="00E754CE"/>
    <w:rsid w:val="00F22776"/>
    <w:rsid w:val="3255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502</Words>
  <Characters>2864</Characters>
  <Lines>23</Lines>
  <Paragraphs>6</Paragraphs>
  <TotalTime>0</TotalTime>
  <ScaleCrop>false</ScaleCrop>
  <LinksUpToDate>false</LinksUpToDate>
  <CharactersWithSpaces>3360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2020-06-29T06:44:00Z</dcterms:created>
  <dc:creator>陈 晨</dc:creator>
  <cp:lastModifiedBy>素手挽清风</cp:lastModifiedBy>
  <cp:lastPrinted>2020-06-29T04:14:00Z</cp:lastPrinted>
  <dcterms:modified xsi:type="dcterms:W3CDTF">2020-07-18T17:06:59Z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