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60" w:rsidRDefault="00F215E0">
      <w:pPr>
        <w:adjustRightInd w:val="0"/>
        <w:snapToGrid w:val="0"/>
        <w:spacing w:line="560" w:lineRule="exact"/>
        <w:ind w:firstLineChars="200" w:firstLine="560"/>
        <w:jc w:val="left"/>
        <w:rPr>
          <w:rFonts w:ascii="仿宋_GB2312" w:eastAsia="仿宋_GB2312" w:hAnsi="宋体" w:cs="宋体"/>
          <w:kern w:val="0"/>
          <w:sz w:val="28"/>
          <w:szCs w:val="28"/>
          <w:highlight w:val="yellow"/>
        </w:rPr>
      </w:pPr>
      <w:r>
        <w:rPr>
          <w:rFonts w:ascii="仿宋_GB2312" w:eastAsia="仿宋_GB2312" w:hAnsi="宋体" w:hint="eastAsia"/>
          <w:kern w:val="0"/>
          <w:sz w:val="28"/>
          <w:szCs w:val="28"/>
          <w:lang w:val="zh-CN"/>
        </w:rPr>
        <w:t>附件</w:t>
      </w:r>
      <w:r>
        <w:rPr>
          <w:rFonts w:ascii="仿宋_GB2312" w:eastAsia="仿宋_GB2312" w:hAnsi="宋体" w:hint="eastAsia"/>
          <w:kern w:val="0"/>
          <w:sz w:val="28"/>
          <w:szCs w:val="28"/>
        </w:rPr>
        <w:t>4</w:t>
      </w:r>
      <w:r>
        <w:rPr>
          <w:rFonts w:ascii="仿宋_GB2312" w:eastAsia="仿宋_GB2312" w:hAnsi="宋体" w:hint="eastAsia"/>
          <w:kern w:val="0"/>
          <w:sz w:val="28"/>
          <w:szCs w:val="28"/>
          <w:lang w:val="zh-CN"/>
        </w:rPr>
        <w:t>：</w:t>
      </w:r>
    </w:p>
    <w:p w:rsidR="00313560" w:rsidRDefault="00F215E0">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中国石油大学优秀共青团干部</w:t>
      </w:r>
    </w:p>
    <w:p w:rsidR="00313560" w:rsidRDefault="00F215E0">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申报条件和评选办法</w:t>
      </w:r>
    </w:p>
    <w:p w:rsidR="00313560" w:rsidRDefault="00F215E0" w:rsidP="00F215E0">
      <w:pPr>
        <w:widowControl/>
        <w:adjustRightInd w:val="0"/>
        <w:snapToGrid w:val="0"/>
        <w:spacing w:line="560" w:lineRule="exact"/>
        <w:ind w:firstLineChars="196" w:firstLine="549"/>
        <w:rPr>
          <w:rFonts w:ascii="黑体" w:eastAsia="黑体"/>
          <w:kern w:val="0"/>
          <w:sz w:val="28"/>
          <w:szCs w:val="28"/>
          <w:lang w:val="zh-CN"/>
        </w:rPr>
      </w:pPr>
      <w:r>
        <w:rPr>
          <w:rFonts w:ascii="黑体" w:eastAsia="黑体" w:hint="eastAsia"/>
          <w:kern w:val="0"/>
          <w:sz w:val="28"/>
          <w:szCs w:val="28"/>
          <w:lang w:val="zh-CN"/>
        </w:rPr>
        <w:t>一、评选条件</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理想信念坚定。认真学习宣传贯彻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工作能力过硬。</w:t>
      </w:r>
      <w:proofErr w:type="gramStart"/>
      <w:r>
        <w:rPr>
          <w:rFonts w:ascii="仿宋_GB2312" w:eastAsia="仿宋_GB2312" w:hAnsi="宋体" w:cs="宋体" w:hint="eastAsia"/>
          <w:kern w:val="0"/>
          <w:sz w:val="28"/>
          <w:szCs w:val="28"/>
        </w:rPr>
        <w:t>热爱团</w:t>
      </w:r>
      <w:proofErr w:type="gramEnd"/>
      <w:r>
        <w:rPr>
          <w:rFonts w:ascii="仿宋_GB2312" w:eastAsia="仿宋_GB2312" w:hAnsi="宋体" w:cs="宋体" w:hint="eastAsia"/>
          <w:kern w:val="0"/>
          <w:sz w:val="28"/>
          <w:szCs w:val="28"/>
        </w:rPr>
        <w:t>的工作，心系广大青年，直接联系青年成效突出，对青年开展有效服务和引导工作，在青年中具有较高的威信。认真</w:t>
      </w:r>
      <w:proofErr w:type="gramStart"/>
      <w:r>
        <w:rPr>
          <w:rFonts w:ascii="仿宋_GB2312" w:eastAsia="仿宋_GB2312" w:hAnsi="宋体" w:cs="宋体" w:hint="eastAsia"/>
          <w:kern w:val="0"/>
          <w:sz w:val="28"/>
          <w:szCs w:val="28"/>
        </w:rPr>
        <w:t>执行团</w:t>
      </w:r>
      <w:proofErr w:type="gramEnd"/>
      <w:r>
        <w:rPr>
          <w:rFonts w:ascii="仿宋_GB2312" w:eastAsia="仿宋_GB2312" w:hAnsi="宋体" w:cs="宋体" w:hint="eastAsia"/>
          <w:kern w:val="0"/>
          <w:sz w:val="28"/>
          <w:szCs w:val="28"/>
        </w:rPr>
        <w:t>的上级机关做出的指示和决议，坚持围绕党政中心任务和青年需求开展工作，积极探索创新，在团的岗位上取得突出成绩。具有较强的团务工作能力。</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工作作风优良。严格遵守政治纪律和政治规矩，廉洁自律，坚决反对“四风”。</w:t>
      </w:r>
      <w:r>
        <w:rPr>
          <w:rFonts w:ascii="仿宋_GB2312" w:eastAsia="仿宋_GB2312" w:hAnsi="宋体" w:cs="宋体" w:hint="eastAsia"/>
          <w:kern w:val="0"/>
          <w:sz w:val="28"/>
          <w:szCs w:val="28"/>
        </w:rPr>
        <w:t>201</w:t>
      </w:r>
      <w:r>
        <w:rPr>
          <w:rFonts w:ascii="仿宋_GB2312" w:eastAsia="仿宋_GB2312" w:hAnsi="宋体" w:cs="宋体"/>
          <w:kern w:val="0"/>
          <w:sz w:val="28"/>
          <w:szCs w:val="28"/>
        </w:rPr>
        <w:t>9</w:t>
      </w:r>
      <w:r>
        <w:rPr>
          <w:rFonts w:ascii="仿宋_GB2312" w:eastAsia="仿宋_GB2312" w:hAnsi="宋体" w:cs="宋体" w:hint="eastAsia"/>
          <w:kern w:val="0"/>
          <w:sz w:val="28"/>
          <w:szCs w:val="28"/>
        </w:rPr>
        <w:t>年度在所在团支部团员教育评议中获得“优秀”等次。</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本年度</w:t>
      </w:r>
      <w:r>
        <w:rPr>
          <w:rFonts w:ascii="仿宋_GB2312" w:eastAsia="仿宋_GB2312" w:hAnsi="宋体" w:cs="宋体"/>
          <w:kern w:val="0"/>
          <w:sz w:val="28"/>
          <w:szCs w:val="28"/>
        </w:rPr>
        <w:t>内累计</w:t>
      </w:r>
      <w:r>
        <w:rPr>
          <w:rFonts w:ascii="仿宋_GB2312" w:eastAsia="仿宋_GB2312" w:hAnsi="宋体" w:cs="宋体" w:hint="eastAsia"/>
          <w:kern w:val="0"/>
          <w:sz w:val="28"/>
          <w:szCs w:val="28"/>
        </w:rPr>
        <w:t>担任</w:t>
      </w:r>
      <w:r>
        <w:rPr>
          <w:rFonts w:ascii="仿宋_GB2312" w:eastAsia="仿宋_GB2312" w:hAnsi="宋体" w:cs="宋体"/>
          <w:kern w:val="0"/>
          <w:sz w:val="28"/>
          <w:szCs w:val="28"/>
        </w:rPr>
        <w:t>专兼职</w:t>
      </w:r>
      <w:r>
        <w:rPr>
          <w:rFonts w:ascii="仿宋_GB2312" w:eastAsia="仿宋_GB2312" w:hAnsi="宋体" w:cs="宋体" w:hint="eastAsia"/>
          <w:kern w:val="0"/>
          <w:sz w:val="28"/>
          <w:szCs w:val="28"/>
        </w:rPr>
        <w:t>团干部达半年以上</w:t>
      </w:r>
      <w:r>
        <w:rPr>
          <w:rFonts w:ascii="仿宋_GB2312" w:eastAsia="仿宋_GB2312" w:hAnsi="宋体" w:cs="宋体"/>
          <w:kern w:val="0"/>
          <w:sz w:val="28"/>
          <w:szCs w:val="28"/>
        </w:rPr>
        <w:t>。</w:t>
      </w:r>
    </w:p>
    <w:p w:rsidR="00313560" w:rsidRDefault="00F215E0">
      <w:pPr>
        <w:autoSpaceDE w:val="0"/>
        <w:autoSpaceDN w:val="0"/>
        <w:adjustRightInd w:val="0"/>
        <w:snapToGrid w:val="0"/>
        <w:spacing w:line="560" w:lineRule="exact"/>
        <w:ind w:firstLineChars="200" w:firstLine="560"/>
        <w:rPr>
          <w:rFonts w:ascii="黑体" w:eastAsia="黑体"/>
          <w:kern w:val="0"/>
          <w:sz w:val="28"/>
          <w:szCs w:val="28"/>
          <w:lang w:val="zh-CN"/>
        </w:rPr>
      </w:pPr>
      <w:r>
        <w:rPr>
          <w:rFonts w:ascii="黑体" w:eastAsia="黑体" w:hint="eastAsia"/>
          <w:kern w:val="0"/>
          <w:sz w:val="28"/>
          <w:szCs w:val="28"/>
          <w:lang w:val="zh-CN"/>
        </w:rPr>
        <w:t>二、评选办法</w:t>
      </w:r>
    </w:p>
    <w:p w:rsidR="00313560" w:rsidRDefault="00F215E0">
      <w:pPr>
        <w:adjustRightInd w:val="0"/>
        <w:snapToGrid w:val="0"/>
        <w:spacing w:line="560" w:lineRule="exact"/>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1.</w:t>
      </w:r>
      <w:r>
        <w:rPr>
          <w:rFonts w:ascii="仿宋_GB2312" w:eastAsia="仿宋_GB2312" w:hint="eastAsia"/>
          <w:kern w:val="0"/>
          <w:sz w:val="28"/>
          <w:szCs w:val="28"/>
          <w:lang w:val="zh-CN"/>
        </w:rPr>
        <w:t>在校生团干部及</w:t>
      </w:r>
      <w:r>
        <w:rPr>
          <w:rFonts w:ascii="仿宋_GB2312" w:eastAsia="仿宋_GB2312"/>
          <w:kern w:val="0"/>
          <w:sz w:val="28"/>
          <w:szCs w:val="28"/>
          <w:lang w:val="zh-CN"/>
        </w:rPr>
        <w:t>青年教师团干部</w:t>
      </w:r>
      <w:r>
        <w:rPr>
          <w:rFonts w:ascii="仿宋_GB2312" w:eastAsia="仿宋_GB2312" w:hint="eastAsia"/>
          <w:kern w:val="0"/>
          <w:sz w:val="28"/>
          <w:szCs w:val="28"/>
          <w:lang w:val="zh-CN"/>
        </w:rPr>
        <w:t>均可参加评选。</w:t>
      </w:r>
    </w:p>
    <w:p w:rsidR="00F215E0" w:rsidRDefault="00F215E0">
      <w:pPr>
        <w:adjustRightInd w:val="0"/>
        <w:snapToGrid w:val="0"/>
        <w:spacing w:line="560" w:lineRule="exact"/>
        <w:ind w:firstLineChars="200" w:firstLine="560"/>
        <w:rPr>
          <w:rFonts w:ascii="仿宋_GB2312" w:eastAsia="仿宋_GB2312" w:hint="eastAsia"/>
          <w:kern w:val="0"/>
          <w:sz w:val="28"/>
          <w:szCs w:val="28"/>
          <w:lang w:val="zh-CN"/>
        </w:rPr>
      </w:pPr>
      <w:r>
        <w:rPr>
          <w:rFonts w:ascii="仿宋_GB2312" w:eastAsia="仿宋_GB2312"/>
          <w:kern w:val="0"/>
          <w:sz w:val="28"/>
          <w:szCs w:val="28"/>
          <w:lang w:val="zh-CN"/>
        </w:rPr>
        <w:t>2</w:t>
      </w:r>
      <w:r>
        <w:rPr>
          <w:rFonts w:ascii="仿宋_GB2312" w:eastAsia="仿宋_GB2312" w:hint="eastAsia"/>
          <w:kern w:val="0"/>
          <w:sz w:val="28"/>
          <w:szCs w:val="28"/>
          <w:lang w:val="zh-CN"/>
        </w:rPr>
        <w:t>.</w:t>
      </w:r>
      <w:r>
        <w:rPr>
          <w:rFonts w:ascii="仿宋_GB2312" w:eastAsia="仿宋_GB2312" w:hint="eastAsia"/>
          <w:kern w:val="0"/>
          <w:sz w:val="28"/>
          <w:szCs w:val="28"/>
          <w:lang w:val="zh-CN"/>
        </w:rPr>
        <w:t>各</w:t>
      </w:r>
      <w:r>
        <w:rPr>
          <w:rFonts w:ascii="仿宋_GB2312" w:eastAsia="仿宋_GB2312"/>
          <w:kern w:val="0"/>
          <w:sz w:val="28"/>
          <w:szCs w:val="28"/>
          <w:lang w:val="zh-CN"/>
        </w:rPr>
        <w:t>学院（部）</w:t>
      </w:r>
      <w:r>
        <w:rPr>
          <w:rFonts w:ascii="仿宋_GB2312" w:eastAsia="仿宋_GB2312" w:hint="eastAsia"/>
          <w:kern w:val="0"/>
          <w:sz w:val="28"/>
          <w:szCs w:val="28"/>
          <w:lang w:val="zh-CN"/>
        </w:rPr>
        <w:t>确定优秀共青团</w:t>
      </w:r>
      <w:r>
        <w:rPr>
          <w:rFonts w:ascii="仿宋_GB2312" w:eastAsia="仿宋_GB2312"/>
          <w:kern w:val="0"/>
          <w:sz w:val="28"/>
          <w:szCs w:val="28"/>
          <w:lang w:val="zh-CN"/>
        </w:rPr>
        <w:t>干部的</w:t>
      </w:r>
      <w:r>
        <w:rPr>
          <w:rFonts w:ascii="仿宋_GB2312" w:eastAsia="仿宋_GB2312" w:hint="eastAsia"/>
          <w:kern w:val="0"/>
          <w:sz w:val="28"/>
          <w:szCs w:val="28"/>
          <w:lang w:val="zh-CN"/>
        </w:rPr>
        <w:t>数量不超过本学院（部）团员</w:t>
      </w:r>
      <w:r>
        <w:rPr>
          <w:rFonts w:ascii="仿宋_GB2312" w:eastAsia="仿宋_GB2312"/>
          <w:kern w:val="0"/>
          <w:sz w:val="28"/>
          <w:szCs w:val="28"/>
          <w:lang w:val="zh-CN"/>
        </w:rPr>
        <w:t>总数</w:t>
      </w:r>
      <w:r>
        <w:rPr>
          <w:rFonts w:ascii="仿宋_GB2312" w:eastAsia="仿宋_GB2312" w:hint="eastAsia"/>
          <w:kern w:val="0"/>
          <w:sz w:val="28"/>
          <w:szCs w:val="28"/>
          <w:lang w:val="zh-CN"/>
        </w:rPr>
        <w:t>的</w:t>
      </w:r>
      <w:r>
        <w:rPr>
          <w:rFonts w:ascii="仿宋_GB2312" w:eastAsia="仿宋_GB2312" w:hint="eastAsia"/>
          <w:b/>
          <w:bCs/>
          <w:kern w:val="0"/>
          <w:sz w:val="28"/>
          <w:szCs w:val="28"/>
          <w:lang w:val="zh-CN"/>
        </w:rPr>
        <w:t>3%</w:t>
      </w:r>
      <w:r>
        <w:rPr>
          <w:rFonts w:ascii="仿宋_GB2312" w:eastAsia="仿宋_GB2312" w:hint="eastAsia"/>
          <w:kern w:val="0"/>
          <w:sz w:val="28"/>
          <w:szCs w:val="28"/>
          <w:lang w:val="zh-CN"/>
        </w:rPr>
        <w:t>。</w:t>
      </w:r>
    </w:p>
    <w:p w:rsidR="00313560" w:rsidRDefault="00F215E0">
      <w:pPr>
        <w:adjustRightInd w:val="0"/>
        <w:snapToGrid w:val="0"/>
        <w:spacing w:line="560" w:lineRule="exact"/>
        <w:ind w:firstLineChars="200" w:firstLine="560"/>
        <w:rPr>
          <w:rFonts w:ascii="仿宋_GB2312" w:eastAsia="仿宋_GB2312"/>
          <w:sz w:val="28"/>
          <w:szCs w:val="28"/>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每年</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月</w:t>
      </w:r>
      <w:r>
        <w:rPr>
          <w:rFonts w:ascii="仿宋_GB2312" w:eastAsia="仿宋_GB2312" w:hAnsi="宋体" w:cs="宋体"/>
          <w:kern w:val="0"/>
          <w:sz w:val="28"/>
          <w:szCs w:val="28"/>
        </w:rPr>
        <w:t>中</w:t>
      </w:r>
      <w:r>
        <w:rPr>
          <w:rFonts w:ascii="仿宋_GB2312" w:eastAsia="仿宋_GB2312" w:hAnsi="宋体" w:cs="宋体" w:hint="eastAsia"/>
          <w:kern w:val="0"/>
          <w:sz w:val="28"/>
          <w:szCs w:val="28"/>
        </w:rPr>
        <w:t>旬</w:t>
      </w:r>
      <w:r>
        <w:rPr>
          <w:rFonts w:ascii="仿宋_GB2312" w:eastAsia="仿宋_GB2312" w:hAnsi="宋体" w:cs="宋体"/>
          <w:kern w:val="0"/>
          <w:sz w:val="28"/>
          <w:szCs w:val="28"/>
        </w:rPr>
        <w:t>由</w:t>
      </w:r>
      <w:r>
        <w:rPr>
          <w:rFonts w:ascii="仿宋_GB2312" w:eastAsia="仿宋_GB2312" w:hAnsi="宋体" w:cs="宋体" w:hint="eastAsia"/>
          <w:kern w:val="0"/>
          <w:sz w:val="28"/>
          <w:szCs w:val="28"/>
        </w:rPr>
        <w:t>学院（部</w:t>
      </w:r>
      <w:r>
        <w:rPr>
          <w:rFonts w:ascii="仿宋_GB2312" w:eastAsia="仿宋_GB2312" w:hAnsi="宋体" w:cs="宋体"/>
          <w:kern w:val="0"/>
          <w:sz w:val="28"/>
          <w:szCs w:val="28"/>
        </w:rPr>
        <w:t>）团委</w:t>
      </w:r>
      <w:r>
        <w:rPr>
          <w:rFonts w:ascii="仿宋_GB2312" w:eastAsia="仿宋_GB2312" w:hAnsi="宋体" w:cs="宋体" w:hint="eastAsia"/>
          <w:kern w:val="0"/>
          <w:sz w:val="28"/>
          <w:szCs w:val="28"/>
        </w:rPr>
        <w:t>、</w:t>
      </w:r>
      <w:r>
        <w:rPr>
          <w:rFonts w:ascii="仿宋_GB2312" w:eastAsia="仿宋_GB2312" w:hAnsi="宋体" w:cs="宋体"/>
          <w:kern w:val="0"/>
          <w:sz w:val="28"/>
          <w:szCs w:val="28"/>
        </w:rPr>
        <w:t>各校级学生组织评比</w:t>
      </w:r>
      <w:r>
        <w:rPr>
          <w:rFonts w:ascii="仿宋_GB2312" w:eastAsia="仿宋_GB2312" w:hAnsi="宋体" w:cs="宋体" w:hint="eastAsia"/>
          <w:kern w:val="0"/>
          <w:sz w:val="28"/>
          <w:szCs w:val="28"/>
        </w:rPr>
        <w:t>和</w:t>
      </w:r>
      <w:r>
        <w:rPr>
          <w:rFonts w:ascii="仿宋_GB2312" w:eastAsia="仿宋_GB2312" w:hAnsi="宋体" w:cs="宋体"/>
          <w:kern w:val="0"/>
          <w:sz w:val="28"/>
          <w:szCs w:val="28"/>
        </w:rPr>
        <w:t>推荐</w:t>
      </w:r>
      <w:r>
        <w:rPr>
          <w:rFonts w:ascii="仿宋_GB2312" w:eastAsia="仿宋_GB2312" w:hint="eastAsia"/>
          <w:sz w:val="28"/>
          <w:szCs w:val="28"/>
        </w:rPr>
        <w:t>并将评选</w:t>
      </w:r>
      <w:r>
        <w:rPr>
          <w:rFonts w:ascii="仿宋_GB2312" w:eastAsia="仿宋_GB2312"/>
          <w:sz w:val="28"/>
          <w:szCs w:val="28"/>
        </w:rPr>
        <w:t>结果</w:t>
      </w:r>
      <w:r>
        <w:rPr>
          <w:rFonts w:ascii="仿宋_GB2312" w:eastAsia="仿宋_GB2312" w:hint="eastAsia"/>
          <w:sz w:val="28"/>
          <w:szCs w:val="28"/>
        </w:rPr>
        <w:t>填</w:t>
      </w:r>
      <w:r>
        <w:rPr>
          <w:rFonts w:ascii="仿宋_GB2312" w:eastAsia="仿宋_GB2312"/>
          <w:sz w:val="28"/>
          <w:szCs w:val="28"/>
        </w:rPr>
        <w:t>报</w:t>
      </w:r>
      <w:r>
        <w:rPr>
          <w:rFonts w:ascii="仿宋_GB2312" w:eastAsia="仿宋_GB2312" w:hint="eastAsia"/>
          <w:kern w:val="0"/>
          <w:sz w:val="28"/>
          <w:szCs w:val="28"/>
          <w:lang w:val="zh-CN"/>
        </w:rPr>
        <w:t>《优秀共青团干部汇总表》</w:t>
      </w:r>
      <w:r>
        <w:rPr>
          <w:rFonts w:ascii="仿宋_GB2312" w:eastAsia="仿宋_GB2312" w:hint="eastAsia"/>
          <w:kern w:val="0"/>
          <w:sz w:val="28"/>
          <w:szCs w:val="28"/>
          <w:lang w:val="zh-CN"/>
        </w:rPr>
        <w:t>，上报</w:t>
      </w:r>
      <w:r>
        <w:rPr>
          <w:rFonts w:ascii="仿宋_GB2312" w:eastAsia="仿宋_GB2312" w:hint="eastAsia"/>
          <w:sz w:val="28"/>
          <w:szCs w:val="28"/>
        </w:rPr>
        <w:t>校</w:t>
      </w:r>
      <w:r>
        <w:rPr>
          <w:rFonts w:ascii="仿宋_GB2312" w:eastAsia="仿宋_GB2312"/>
          <w:sz w:val="28"/>
          <w:szCs w:val="28"/>
        </w:rPr>
        <w:t>团委</w:t>
      </w:r>
      <w:r>
        <w:rPr>
          <w:rFonts w:ascii="仿宋_GB2312" w:eastAsia="仿宋_GB2312" w:hint="eastAsia"/>
          <w:sz w:val="28"/>
          <w:szCs w:val="28"/>
        </w:rPr>
        <w:t>审核，通过校团委审核后获评</w:t>
      </w:r>
      <w:r>
        <w:rPr>
          <w:rFonts w:ascii="仿宋_GB2312" w:eastAsia="仿宋_GB2312"/>
          <w:sz w:val="28"/>
          <w:szCs w:val="28"/>
        </w:rPr>
        <w:t>优秀共青团</w:t>
      </w:r>
      <w:r>
        <w:rPr>
          <w:rFonts w:ascii="仿宋_GB2312" w:eastAsia="仿宋_GB2312" w:hint="eastAsia"/>
          <w:sz w:val="28"/>
          <w:szCs w:val="28"/>
        </w:rPr>
        <w:t>干部</w:t>
      </w:r>
      <w:r>
        <w:rPr>
          <w:rFonts w:ascii="仿宋_GB2312" w:eastAsia="仿宋_GB2312"/>
          <w:sz w:val="28"/>
          <w:szCs w:val="28"/>
        </w:rPr>
        <w:t>。</w:t>
      </w:r>
    </w:p>
    <w:p w:rsidR="00313560" w:rsidRDefault="00F215E0">
      <w:pPr>
        <w:widowControl/>
        <w:jc w:val="left"/>
        <w:rPr>
          <w:rFonts w:ascii="仿宋_GB2312" w:eastAsia="仿宋_GB2312" w:hAnsi="宋体"/>
          <w:kern w:val="0"/>
          <w:sz w:val="28"/>
          <w:szCs w:val="28"/>
          <w:lang w:val="zh-CN"/>
        </w:rPr>
      </w:pPr>
      <w:r>
        <w:rPr>
          <w:rFonts w:ascii="仿宋_GB2312" w:eastAsia="仿宋_GB2312" w:hAnsi="宋体"/>
          <w:kern w:val="0"/>
          <w:sz w:val="28"/>
          <w:szCs w:val="28"/>
          <w:lang w:val="zh-CN"/>
        </w:rPr>
        <w:br w:type="page"/>
      </w:r>
    </w:p>
    <w:p w:rsidR="00313560" w:rsidRDefault="00F215E0">
      <w:pPr>
        <w:widowControl/>
        <w:spacing w:line="360" w:lineRule="auto"/>
        <w:jc w:val="left"/>
        <w:outlineLvl w:val="0"/>
        <w:rPr>
          <w:rFonts w:ascii="仿宋_GB2312" w:eastAsia="仿宋_GB2312" w:hAnsi="宋体"/>
          <w:kern w:val="0"/>
          <w:sz w:val="28"/>
          <w:szCs w:val="28"/>
          <w:lang w:val="zh-CN"/>
        </w:rPr>
      </w:pPr>
      <w:r>
        <w:rPr>
          <w:rFonts w:ascii="仿宋_GB2312" w:eastAsia="仿宋_GB2312" w:hAnsi="宋体" w:hint="eastAsia"/>
          <w:kern w:val="0"/>
          <w:sz w:val="28"/>
          <w:szCs w:val="28"/>
          <w:lang w:val="zh-CN"/>
        </w:rPr>
        <w:lastRenderedPageBreak/>
        <w:t>附件</w:t>
      </w:r>
      <w:r>
        <w:rPr>
          <w:rFonts w:ascii="仿宋_GB2312" w:eastAsia="仿宋_GB2312" w:hAnsi="宋体"/>
          <w:kern w:val="0"/>
          <w:sz w:val="28"/>
          <w:szCs w:val="28"/>
          <w:lang w:val="zh-CN"/>
        </w:rPr>
        <w:t>4</w:t>
      </w:r>
      <w:r>
        <w:rPr>
          <w:rFonts w:ascii="仿宋_GB2312" w:eastAsia="仿宋_GB2312" w:hAnsi="宋体" w:hint="eastAsia"/>
          <w:kern w:val="0"/>
          <w:sz w:val="28"/>
          <w:szCs w:val="28"/>
          <w:lang w:val="zh-CN"/>
        </w:rPr>
        <w:t>：</w:t>
      </w:r>
    </w:p>
    <w:p w:rsidR="00313560" w:rsidRDefault="00F215E0">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中国石油大学优秀共青团员</w:t>
      </w:r>
    </w:p>
    <w:p w:rsidR="00313560" w:rsidRDefault="00F215E0">
      <w:pPr>
        <w:autoSpaceDE w:val="0"/>
        <w:autoSpaceDN w:val="0"/>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评选条件和评选办法</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黑体" w:eastAsia="黑体" w:hint="eastAsia"/>
          <w:kern w:val="0"/>
          <w:sz w:val="28"/>
          <w:szCs w:val="28"/>
          <w:lang w:val="zh-CN"/>
        </w:rPr>
        <w:t>一、评选条件</w:t>
      </w:r>
    </w:p>
    <w:p w:rsidR="00313560" w:rsidRDefault="00F215E0" w:rsidP="00F215E0">
      <w:pPr>
        <w:widowControl/>
        <w:adjustRightInd w:val="0"/>
        <w:snapToGrid w:val="0"/>
        <w:spacing w:line="560" w:lineRule="exact"/>
        <w:ind w:firstLineChars="196" w:firstLine="549"/>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理想信念坚定。认真学习宣传贯彻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rsidR="00313560" w:rsidRDefault="00F215E0" w:rsidP="00F215E0">
      <w:pPr>
        <w:widowControl/>
        <w:adjustRightInd w:val="0"/>
        <w:snapToGrid w:val="0"/>
        <w:spacing w:line="560" w:lineRule="exact"/>
        <w:ind w:firstLineChars="196" w:firstLine="549"/>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模范作用良好。自觉</w:t>
      </w:r>
      <w:proofErr w:type="gramStart"/>
      <w:r>
        <w:rPr>
          <w:rFonts w:ascii="仿宋_GB2312" w:eastAsia="仿宋_GB2312" w:hAnsi="宋体" w:cs="宋体" w:hint="eastAsia"/>
          <w:kern w:val="0"/>
          <w:sz w:val="28"/>
          <w:szCs w:val="28"/>
        </w:rPr>
        <w:t>遵守团</w:t>
      </w:r>
      <w:proofErr w:type="gramEnd"/>
      <w:r>
        <w:rPr>
          <w:rFonts w:ascii="仿宋_GB2312" w:eastAsia="仿宋_GB2312" w:hAnsi="宋体" w:cs="宋体" w:hint="eastAsia"/>
          <w:kern w:val="0"/>
          <w:sz w:val="28"/>
          <w:szCs w:val="28"/>
        </w:rPr>
        <w:t>的章程，认真履行团员义务，按要求参加“三会两制一课”，学习成绩优良，积极</w:t>
      </w:r>
      <w:proofErr w:type="gramStart"/>
      <w:r>
        <w:rPr>
          <w:rFonts w:ascii="仿宋_GB2312" w:eastAsia="仿宋_GB2312" w:hAnsi="宋体" w:cs="宋体" w:hint="eastAsia"/>
          <w:kern w:val="0"/>
          <w:sz w:val="28"/>
          <w:szCs w:val="28"/>
        </w:rPr>
        <w:t>参与团</w:t>
      </w:r>
      <w:proofErr w:type="gramEnd"/>
      <w:r>
        <w:rPr>
          <w:rFonts w:ascii="仿宋_GB2312" w:eastAsia="仿宋_GB2312" w:hAnsi="宋体" w:cs="宋体" w:hint="eastAsia"/>
          <w:kern w:val="0"/>
          <w:sz w:val="28"/>
          <w:szCs w:val="28"/>
        </w:rPr>
        <w:t>的各类活动，并取得较好的业绩</w:t>
      </w:r>
      <w:r>
        <w:rPr>
          <w:rFonts w:ascii="仿宋_GB2312" w:eastAsia="仿宋_GB2312" w:hAnsi="宋体" w:cs="宋体"/>
          <w:kern w:val="0"/>
          <w:sz w:val="28"/>
          <w:szCs w:val="28"/>
        </w:rPr>
        <w:t>，</w:t>
      </w:r>
      <w:r>
        <w:rPr>
          <w:rFonts w:ascii="仿宋_GB2312" w:eastAsia="仿宋_GB2312" w:hAnsi="宋体" w:cs="宋体" w:hint="eastAsia"/>
          <w:kern w:val="0"/>
          <w:sz w:val="28"/>
          <w:szCs w:val="28"/>
        </w:rPr>
        <w:t>能够在团员青年中发挥模范带头作用。</w:t>
      </w:r>
    </w:p>
    <w:p w:rsidR="00313560" w:rsidRDefault="00F215E0" w:rsidP="00F215E0">
      <w:pPr>
        <w:widowControl/>
        <w:adjustRightInd w:val="0"/>
        <w:snapToGrid w:val="0"/>
        <w:spacing w:line="560" w:lineRule="exact"/>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作风良好。严格遵守国家法律法规，</w:t>
      </w:r>
      <w:r>
        <w:rPr>
          <w:rFonts w:ascii="仿宋_GB2312" w:eastAsia="仿宋_GB2312" w:hint="eastAsia"/>
          <w:kern w:val="0"/>
          <w:sz w:val="28"/>
          <w:szCs w:val="28"/>
          <w:lang w:val="zh-CN"/>
        </w:rPr>
        <w:t>品德优良，团结同学，关心集体，</w:t>
      </w:r>
      <w:r>
        <w:rPr>
          <w:rFonts w:ascii="仿宋_GB2312" w:eastAsia="仿宋_GB2312" w:hAnsi="宋体" w:cs="宋体" w:hint="eastAsia"/>
          <w:kern w:val="0"/>
          <w:sz w:val="28"/>
          <w:szCs w:val="28"/>
        </w:rPr>
        <w:t>保持</w:t>
      </w:r>
      <w:r>
        <w:rPr>
          <w:rFonts w:ascii="仿宋_GB2312" w:eastAsia="仿宋_GB2312" w:hAnsi="宋体" w:cs="宋体"/>
          <w:kern w:val="0"/>
          <w:sz w:val="28"/>
          <w:szCs w:val="28"/>
        </w:rPr>
        <w:t>良好的生活习惯。</w:t>
      </w:r>
      <w:r>
        <w:rPr>
          <w:rFonts w:ascii="仿宋_GB2312" w:eastAsia="仿宋_GB2312" w:hAnsi="宋体" w:cs="宋体" w:hint="eastAsia"/>
          <w:kern w:val="0"/>
          <w:sz w:val="28"/>
          <w:szCs w:val="28"/>
        </w:rPr>
        <w:t>在</w:t>
      </w:r>
      <w:r>
        <w:rPr>
          <w:rFonts w:ascii="仿宋_GB2312" w:eastAsia="仿宋_GB2312" w:hAnsi="宋体" w:cs="宋体" w:hint="eastAsia"/>
          <w:kern w:val="0"/>
          <w:sz w:val="28"/>
          <w:szCs w:val="28"/>
        </w:rPr>
        <w:t>201</w:t>
      </w:r>
      <w:r>
        <w:rPr>
          <w:rFonts w:ascii="仿宋_GB2312" w:eastAsia="仿宋_GB2312" w:hAnsi="宋体" w:cs="宋体"/>
          <w:kern w:val="0"/>
          <w:sz w:val="28"/>
          <w:szCs w:val="28"/>
        </w:rPr>
        <w:t>9</w:t>
      </w:r>
      <w:r>
        <w:rPr>
          <w:rFonts w:ascii="仿宋_GB2312" w:eastAsia="仿宋_GB2312" w:hAnsi="宋体" w:cs="宋体" w:hint="eastAsia"/>
          <w:kern w:val="0"/>
          <w:sz w:val="28"/>
          <w:szCs w:val="28"/>
        </w:rPr>
        <w:t>年度团员教育评议中获得“优秀”等次。</w:t>
      </w:r>
    </w:p>
    <w:p w:rsidR="00313560" w:rsidRDefault="00F215E0" w:rsidP="00F215E0">
      <w:pPr>
        <w:widowControl/>
        <w:adjustRightInd w:val="0"/>
        <w:snapToGrid w:val="0"/>
        <w:spacing w:line="560" w:lineRule="exact"/>
        <w:ind w:firstLineChars="196" w:firstLine="549"/>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proofErr w:type="gramStart"/>
      <w:r>
        <w:rPr>
          <w:rFonts w:ascii="仿宋_GB2312" w:eastAsia="仿宋_GB2312" w:hAnsi="宋体" w:cs="宋体" w:hint="eastAsia"/>
          <w:kern w:val="0"/>
          <w:sz w:val="28"/>
          <w:szCs w:val="28"/>
        </w:rPr>
        <w:t>团龄在</w:t>
      </w:r>
      <w:proofErr w:type="gramEnd"/>
      <w:r>
        <w:rPr>
          <w:rFonts w:ascii="仿宋_GB2312" w:eastAsia="仿宋_GB2312" w:hAnsi="宋体" w:cs="宋体" w:hint="eastAsia"/>
          <w:kern w:val="0"/>
          <w:sz w:val="28"/>
          <w:szCs w:val="28"/>
        </w:rPr>
        <w:t>一年以上（截至本年度</w:t>
      </w:r>
      <w:r>
        <w:rPr>
          <w:rFonts w:ascii="仿宋_GB2312" w:eastAsia="仿宋_GB2312" w:hAnsi="宋体" w:cs="宋体"/>
          <w:kern w:val="0"/>
          <w:sz w:val="28"/>
          <w:szCs w:val="28"/>
        </w:rPr>
        <w:t>3</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3</w:t>
      </w:r>
      <w:r>
        <w:rPr>
          <w:rFonts w:ascii="仿宋_GB2312" w:eastAsia="仿宋_GB2312" w:hAnsi="宋体" w:cs="宋体"/>
          <w:kern w:val="0"/>
          <w:sz w:val="28"/>
          <w:szCs w:val="28"/>
        </w:rPr>
        <w:t>1</w:t>
      </w:r>
      <w:r>
        <w:rPr>
          <w:rFonts w:ascii="仿宋_GB2312" w:eastAsia="仿宋_GB2312" w:hAnsi="宋体" w:cs="宋体" w:hint="eastAsia"/>
          <w:kern w:val="0"/>
          <w:sz w:val="28"/>
          <w:szCs w:val="28"/>
        </w:rPr>
        <w:t>日）。</w:t>
      </w:r>
    </w:p>
    <w:p w:rsidR="00313560" w:rsidRDefault="00F215E0">
      <w:pPr>
        <w:adjustRightInd w:val="0"/>
        <w:snapToGrid w:val="0"/>
        <w:spacing w:line="560" w:lineRule="exact"/>
        <w:ind w:firstLineChars="200" w:firstLine="560"/>
        <w:jc w:val="left"/>
        <w:rPr>
          <w:sz w:val="28"/>
          <w:szCs w:val="28"/>
        </w:rPr>
      </w:pPr>
      <w:r>
        <w:rPr>
          <w:rFonts w:ascii="黑体" w:eastAsia="黑体" w:hint="eastAsia"/>
          <w:kern w:val="0"/>
          <w:sz w:val="28"/>
          <w:szCs w:val="28"/>
          <w:lang w:val="zh-CN"/>
        </w:rPr>
        <w:t>二、评选办法</w:t>
      </w:r>
    </w:p>
    <w:p w:rsidR="00313560" w:rsidRDefault="00F215E0">
      <w:pPr>
        <w:adjustRightInd w:val="0"/>
        <w:snapToGrid w:val="0"/>
        <w:spacing w:line="560" w:lineRule="exact"/>
        <w:ind w:firstLineChars="200" w:firstLine="560"/>
        <w:jc w:val="left"/>
        <w:rPr>
          <w:rFonts w:ascii="仿宋_GB2312" w:eastAsia="仿宋_GB2312"/>
          <w:kern w:val="0"/>
          <w:sz w:val="28"/>
          <w:szCs w:val="28"/>
          <w:lang w:val="zh-CN"/>
        </w:rPr>
      </w:pPr>
      <w:r>
        <w:rPr>
          <w:rFonts w:ascii="仿宋_GB2312" w:eastAsia="仿宋_GB2312" w:hint="eastAsia"/>
          <w:kern w:val="0"/>
          <w:sz w:val="28"/>
          <w:szCs w:val="28"/>
          <w:lang w:val="zh-CN"/>
        </w:rPr>
        <w:t>1.</w:t>
      </w:r>
      <w:r>
        <w:rPr>
          <w:rFonts w:ascii="仿宋_GB2312" w:eastAsia="仿宋_GB2312" w:hint="eastAsia"/>
          <w:kern w:val="0"/>
          <w:sz w:val="28"/>
          <w:szCs w:val="28"/>
          <w:lang w:val="zh-CN"/>
        </w:rPr>
        <w:t>具有团籍的我校在校</w:t>
      </w:r>
      <w:r>
        <w:rPr>
          <w:rFonts w:ascii="仿宋_GB2312" w:eastAsia="仿宋_GB2312"/>
          <w:kern w:val="0"/>
          <w:sz w:val="28"/>
          <w:szCs w:val="28"/>
          <w:lang w:val="zh-CN"/>
        </w:rPr>
        <w:t>团员</w:t>
      </w:r>
      <w:r>
        <w:rPr>
          <w:rFonts w:ascii="仿宋_GB2312" w:eastAsia="仿宋_GB2312" w:hint="eastAsia"/>
          <w:kern w:val="0"/>
          <w:sz w:val="28"/>
          <w:szCs w:val="28"/>
          <w:lang w:val="zh-CN"/>
        </w:rPr>
        <w:t>均可参加评选。</w:t>
      </w:r>
    </w:p>
    <w:p w:rsidR="00313560" w:rsidRDefault="00F215E0">
      <w:pPr>
        <w:adjustRightInd w:val="0"/>
        <w:snapToGrid w:val="0"/>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各</w:t>
      </w:r>
      <w:r>
        <w:rPr>
          <w:rFonts w:ascii="仿宋_GB2312" w:eastAsia="仿宋_GB2312" w:hAnsi="宋体" w:cs="宋体"/>
          <w:kern w:val="0"/>
          <w:sz w:val="28"/>
          <w:szCs w:val="28"/>
        </w:rPr>
        <w:t>学院（部）</w:t>
      </w:r>
      <w:r>
        <w:rPr>
          <w:rFonts w:ascii="仿宋_GB2312" w:eastAsia="仿宋_GB2312" w:hAnsi="宋体" w:cs="宋体" w:hint="eastAsia"/>
          <w:kern w:val="0"/>
          <w:sz w:val="28"/>
          <w:szCs w:val="28"/>
        </w:rPr>
        <w:t>确定优秀共青团员</w:t>
      </w:r>
      <w:r>
        <w:rPr>
          <w:rFonts w:ascii="仿宋_GB2312" w:eastAsia="仿宋_GB2312" w:hAnsi="宋体" w:cs="宋体"/>
          <w:kern w:val="0"/>
          <w:sz w:val="28"/>
          <w:szCs w:val="28"/>
        </w:rPr>
        <w:t>的</w:t>
      </w:r>
      <w:r>
        <w:rPr>
          <w:rFonts w:ascii="仿宋_GB2312" w:eastAsia="仿宋_GB2312" w:hAnsi="宋体" w:cs="宋体" w:hint="eastAsia"/>
          <w:kern w:val="0"/>
          <w:sz w:val="28"/>
          <w:szCs w:val="28"/>
        </w:rPr>
        <w:t>数量不超过本学院（部）团员</w:t>
      </w:r>
      <w:r>
        <w:rPr>
          <w:rFonts w:ascii="仿宋_GB2312" w:eastAsia="仿宋_GB2312" w:hAnsi="宋体" w:cs="宋体"/>
          <w:kern w:val="0"/>
          <w:sz w:val="28"/>
          <w:szCs w:val="28"/>
        </w:rPr>
        <w:t>总数</w:t>
      </w:r>
      <w:r>
        <w:rPr>
          <w:rFonts w:ascii="仿宋_GB2312" w:eastAsia="仿宋_GB2312" w:hAnsi="宋体" w:cs="宋体" w:hint="eastAsia"/>
          <w:kern w:val="0"/>
          <w:sz w:val="28"/>
          <w:szCs w:val="28"/>
        </w:rPr>
        <w:t>的</w:t>
      </w:r>
      <w:r>
        <w:rPr>
          <w:rFonts w:ascii="仿宋_GB2312" w:eastAsia="仿宋_GB2312" w:hAnsi="宋体" w:cs="宋体" w:hint="eastAsia"/>
          <w:b/>
          <w:bCs/>
          <w:kern w:val="0"/>
          <w:sz w:val="28"/>
          <w:szCs w:val="28"/>
        </w:rPr>
        <w:t>5%</w:t>
      </w:r>
      <w:r>
        <w:rPr>
          <w:rFonts w:ascii="仿宋_GB2312" w:eastAsia="仿宋_GB2312" w:hint="eastAsia"/>
          <w:kern w:val="0"/>
          <w:sz w:val="28"/>
          <w:szCs w:val="28"/>
          <w:lang w:val="zh-CN"/>
        </w:rPr>
        <w:t>。</w:t>
      </w:r>
    </w:p>
    <w:p w:rsidR="00313560" w:rsidRDefault="00F215E0">
      <w:pPr>
        <w:adjustRightInd w:val="0"/>
        <w:snapToGrid w:val="0"/>
        <w:spacing w:line="560" w:lineRule="exact"/>
        <w:ind w:firstLineChars="200" w:firstLine="560"/>
        <w:rPr>
          <w:rFonts w:ascii="仿宋_GB2312" w:eastAsia="仿宋_GB2312" w:hAnsi="宋体" w:cs="宋体"/>
          <w:kern w:val="0"/>
          <w:sz w:val="28"/>
          <w:szCs w:val="28"/>
        </w:rPr>
      </w:pPr>
      <w:r>
        <w:rPr>
          <w:rFonts w:ascii="仿宋_GB2312" w:eastAsia="仿宋_GB2312" w:hint="eastAsia"/>
          <w:kern w:val="0"/>
          <w:sz w:val="28"/>
          <w:szCs w:val="28"/>
          <w:lang w:val="zh-CN"/>
        </w:rPr>
        <w:t>3.</w:t>
      </w:r>
      <w:r>
        <w:rPr>
          <w:rFonts w:ascii="仿宋_GB2312" w:eastAsia="仿宋_GB2312" w:hAnsi="宋体" w:cs="宋体" w:hint="eastAsia"/>
          <w:kern w:val="0"/>
          <w:sz w:val="28"/>
          <w:szCs w:val="28"/>
        </w:rPr>
        <w:t>每年</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月</w:t>
      </w:r>
      <w:r>
        <w:rPr>
          <w:rFonts w:ascii="仿宋_GB2312" w:eastAsia="仿宋_GB2312" w:hAnsi="宋体" w:cs="宋体"/>
          <w:kern w:val="0"/>
          <w:sz w:val="28"/>
          <w:szCs w:val="28"/>
        </w:rPr>
        <w:t>中</w:t>
      </w:r>
      <w:r>
        <w:rPr>
          <w:rFonts w:ascii="仿宋_GB2312" w:eastAsia="仿宋_GB2312" w:hAnsi="宋体" w:cs="宋体" w:hint="eastAsia"/>
          <w:kern w:val="0"/>
          <w:sz w:val="28"/>
          <w:szCs w:val="28"/>
        </w:rPr>
        <w:t>旬</w:t>
      </w:r>
      <w:r>
        <w:rPr>
          <w:rFonts w:ascii="仿宋_GB2312" w:eastAsia="仿宋_GB2312" w:hAnsi="宋体" w:cs="宋体"/>
          <w:kern w:val="0"/>
          <w:sz w:val="28"/>
          <w:szCs w:val="28"/>
        </w:rPr>
        <w:t>由</w:t>
      </w:r>
      <w:r>
        <w:rPr>
          <w:rFonts w:ascii="仿宋_GB2312" w:eastAsia="仿宋_GB2312" w:hAnsi="宋体" w:cs="宋体" w:hint="eastAsia"/>
          <w:kern w:val="0"/>
          <w:sz w:val="28"/>
          <w:szCs w:val="28"/>
        </w:rPr>
        <w:t>学院（部</w:t>
      </w:r>
      <w:r>
        <w:rPr>
          <w:rFonts w:ascii="仿宋_GB2312" w:eastAsia="仿宋_GB2312" w:hAnsi="宋体" w:cs="宋体"/>
          <w:kern w:val="0"/>
          <w:sz w:val="28"/>
          <w:szCs w:val="28"/>
        </w:rPr>
        <w:t>）团委</w:t>
      </w:r>
      <w:r>
        <w:rPr>
          <w:rFonts w:ascii="仿宋_GB2312" w:eastAsia="仿宋_GB2312" w:hAnsi="宋体" w:cs="宋体" w:hint="eastAsia"/>
          <w:kern w:val="0"/>
          <w:sz w:val="28"/>
          <w:szCs w:val="28"/>
        </w:rPr>
        <w:t>、</w:t>
      </w:r>
      <w:r>
        <w:rPr>
          <w:rFonts w:ascii="仿宋_GB2312" w:eastAsia="仿宋_GB2312" w:hAnsi="宋体" w:cs="宋体"/>
          <w:kern w:val="0"/>
          <w:sz w:val="28"/>
          <w:szCs w:val="28"/>
        </w:rPr>
        <w:t>各校级学生组织评比</w:t>
      </w:r>
      <w:r>
        <w:rPr>
          <w:rFonts w:ascii="仿宋_GB2312" w:eastAsia="仿宋_GB2312" w:hAnsi="宋体" w:cs="宋体" w:hint="eastAsia"/>
          <w:kern w:val="0"/>
          <w:sz w:val="28"/>
          <w:szCs w:val="28"/>
        </w:rPr>
        <w:t>和</w:t>
      </w:r>
      <w:r>
        <w:rPr>
          <w:rFonts w:ascii="仿宋_GB2312" w:eastAsia="仿宋_GB2312" w:hAnsi="宋体" w:cs="宋体"/>
          <w:kern w:val="0"/>
          <w:sz w:val="28"/>
          <w:szCs w:val="28"/>
        </w:rPr>
        <w:t>推荐</w:t>
      </w:r>
      <w:r>
        <w:rPr>
          <w:rFonts w:ascii="仿宋_GB2312" w:eastAsia="仿宋_GB2312" w:hint="eastAsia"/>
          <w:sz w:val="28"/>
          <w:szCs w:val="28"/>
        </w:rPr>
        <w:t>并将评选</w:t>
      </w:r>
      <w:r>
        <w:rPr>
          <w:rFonts w:ascii="仿宋_GB2312" w:eastAsia="仿宋_GB2312"/>
          <w:sz w:val="28"/>
          <w:szCs w:val="28"/>
        </w:rPr>
        <w:t>结果</w:t>
      </w:r>
      <w:r>
        <w:rPr>
          <w:rFonts w:ascii="仿宋_GB2312" w:eastAsia="仿宋_GB2312" w:hint="eastAsia"/>
          <w:sz w:val="28"/>
          <w:szCs w:val="28"/>
        </w:rPr>
        <w:t>填</w:t>
      </w:r>
      <w:r>
        <w:rPr>
          <w:rFonts w:ascii="仿宋_GB2312" w:eastAsia="仿宋_GB2312"/>
          <w:sz w:val="28"/>
          <w:szCs w:val="28"/>
        </w:rPr>
        <w:t>报</w:t>
      </w:r>
      <w:r>
        <w:rPr>
          <w:rFonts w:ascii="仿宋_GB2312" w:eastAsia="仿宋_GB2312" w:hint="eastAsia"/>
          <w:kern w:val="0"/>
          <w:sz w:val="28"/>
          <w:szCs w:val="28"/>
          <w:lang w:val="zh-CN"/>
        </w:rPr>
        <w:t>《优秀共青团员汇总表》</w:t>
      </w:r>
      <w:bookmarkStart w:id="0" w:name="_GoBack"/>
      <w:bookmarkEnd w:id="0"/>
      <w:r>
        <w:rPr>
          <w:rFonts w:ascii="仿宋_GB2312" w:eastAsia="仿宋_GB2312" w:hint="eastAsia"/>
          <w:kern w:val="0"/>
          <w:sz w:val="28"/>
          <w:szCs w:val="28"/>
          <w:lang w:val="zh-CN"/>
        </w:rPr>
        <w:t>，上报</w:t>
      </w:r>
      <w:r>
        <w:rPr>
          <w:rFonts w:ascii="仿宋_GB2312" w:eastAsia="仿宋_GB2312" w:hint="eastAsia"/>
          <w:sz w:val="28"/>
          <w:szCs w:val="28"/>
        </w:rPr>
        <w:t>校</w:t>
      </w:r>
      <w:r>
        <w:rPr>
          <w:rFonts w:ascii="仿宋_GB2312" w:eastAsia="仿宋_GB2312"/>
          <w:sz w:val="28"/>
          <w:szCs w:val="28"/>
        </w:rPr>
        <w:t>团委</w:t>
      </w:r>
      <w:r>
        <w:rPr>
          <w:rFonts w:ascii="仿宋_GB2312" w:eastAsia="仿宋_GB2312" w:hint="eastAsia"/>
          <w:sz w:val="28"/>
          <w:szCs w:val="28"/>
        </w:rPr>
        <w:t>审核，通过校团委审核后获评</w:t>
      </w:r>
      <w:r>
        <w:rPr>
          <w:rFonts w:ascii="仿宋_GB2312" w:eastAsia="仿宋_GB2312"/>
          <w:sz w:val="28"/>
          <w:szCs w:val="28"/>
        </w:rPr>
        <w:t>优秀共青团</w:t>
      </w:r>
      <w:r>
        <w:rPr>
          <w:rFonts w:ascii="仿宋_GB2312" w:eastAsia="仿宋_GB2312" w:hint="eastAsia"/>
          <w:sz w:val="28"/>
          <w:szCs w:val="28"/>
        </w:rPr>
        <w:t>员</w:t>
      </w:r>
      <w:r>
        <w:rPr>
          <w:rFonts w:ascii="仿宋_GB2312" w:eastAsia="仿宋_GB2312"/>
          <w:sz w:val="28"/>
          <w:szCs w:val="28"/>
        </w:rPr>
        <w:t>。</w:t>
      </w:r>
    </w:p>
    <w:sectPr w:rsidR="00313560">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E0" w:rsidRDefault="00F215E0" w:rsidP="00F215E0">
      <w:r>
        <w:separator/>
      </w:r>
    </w:p>
  </w:endnote>
  <w:endnote w:type="continuationSeparator" w:id="0">
    <w:p w:rsidR="00F215E0" w:rsidRDefault="00F215E0"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E0" w:rsidRDefault="00F215E0" w:rsidP="00F215E0">
      <w:r>
        <w:separator/>
      </w:r>
    </w:p>
  </w:footnote>
  <w:footnote w:type="continuationSeparator" w:id="0">
    <w:p w:rsidR="00F215E0" w:rsidRDefault="00F215E0" w:rsidP="00F21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3F"/>
    <w:rsid w:val="00093E96"/>
    <w:rsid w:val="00117845"/>
    <w:rsid w:val="00247B17"/>
    <w:rsid w:val="00292549"/>
    <w:rsid w:val="00313560"/>
    <w:rsid w:val="005A6DB1"/>
    <w:rsid w:val="00631094"/>
    <w:rsid w:val="00665D1F"/>
    <w:rsid w:val="006B6F5E"/>
    <w:rsid w:val="006C405F"/>
    <w:rsid w:val="00703975"/>
    <w:rsid w:val="00B21EA5"/>
    <w:rsid w:val="00B42234"/>
    <w:rsid w:val="00BF3F38"/>
    <w:rsid w:val="00C66B29"/>
    <w:rsid w:val="00C858DE"/>
    <w:rsid w:val="00DA4AFA"/>
    <w:rsid w:val="00DA7177"/>
    <w:rsid w:val="00E24A70"/>
    <w:rsid w:val="00F215E0"/>
    <w:rsid w:val="00FB723F"/>
    <w:rsid w:val="1A4F3E68"/>
    <w:rsid w:val="788F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158</Words>
  <Characters>905</Characters>
  <Application>Microsoft Office Word</Application>
  <DocSecurity>0</DocSecurity>
  <Lines>7</Lines>
  <Paragraphs>2</Paragraphs>
  <ScaleCrop>false</ScaleCrop>
  <Company>Sky123.Org</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12</cp:revision>
  <dcterms:created xsi:type="dcterms:W3CDTF">2018-04-12T14:56:00Z</dcterms:created>
  <dcterms:modified xsi:type="dcterms:W3CDTF">2020-04-14T03:57:00Z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