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7C654" w14:textId="77777777" w:rsidR="002130DC" w:rsidRDefault="002130DC" w:rsidP="002130DC">
      <w:pPr>
        <w:rPr>
          <w:rFonts w:ascii="黑体" w:eastAsia="黑体"/>
        </w:rPr>
      </w:pPr>
    </w:p>
    <w:p w14:paraId="11B08D7D" w14:textId="77777777" w:rsidR="002130DC" w:rsidRDefault="002130DC" w:rsidP="002130DC">
      <w:pPr>
        <w:rPr>
          <w:rFonts w:ascii="黑体" w:eastAsia="黑体"/>
        </w:rPr>
      </w:pPr>
    </w:p>
    <w:p w14:paraId="3D30A963" w14:textId="77777777" w:rsidR="002130DC" w:rsidRPr="005A3048" w:rsidRDefault="002130DC" w:rsidP="002130DC">
      <w:pPr>
        <w:jc w:val="center"/>
        <w:rPr>
          <w:rFonts w:ascii="华文中宋" w:eastAsia="华文中宋" w:hAnsi="华文中宋"/>
          <w:b/>
          <w:sz w:val="52"/>
        </w:rPr>
      </w:pPr>
      <w:r w:rsidRPr="005A3048">
        <w:rPr>
          <w:rFonts w:ascii="华文中宋" w:eastAsia="华文中宋" w:hAnsi="华文中宋" w:hint="eastAsia"/>
          <w:b/>
          <w:sz w:val="52"/>
        </w:rPr>
        <w:t>山东省专利奖申报书</w:t>
      </w:r>
    </w:p>
    <w:p w14:paraId="0EDEFE8E" w14:textId="77777777" w:rsidR="002130DC" w:rsidRDefault="002130DC" w:rsidP="002130DC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（发明、实用新型专利）</w:t>
      </w:r>
    </w:p>
    <w:p w14:paraId="1BD83AEC" w14:textId="77777777" w:rsidR="002130DC" w:rsidRDefault="002130DC" w:rsidP="002130DC">
      <w:pPr>
        <w:jc w:val="center"/>
        <w:rPr>
          <w:sz w:val="48"/>
        </w:rPr>
      </w:pPr>
    </w:p>
    <w:p w14:paraId="51591F17" w14:textId="77777777" w:rsidR="002130DC" w:rsidRDefault="002130DC" w:rsidP="002130DC">
      <w:pPr>
        <w:jc w:val="center"/>
        <w:rPr>
          <w:sz w:val="48"/>
        </w:rPr>
      </w:pPr>
    </w:p>
    <w:p w14:paraId="630A8766" w14:textId="77777777" w:rsidR="002130DC" w:rsidRDefault="002130DC" w:rsidP="002130DC">
      <w:pPr>
        <w:jc w:val="center"/>
        <w:rPr>
          <w:sz w:val="48"/>
        </w:rPr>
      </w:pPr>
    </w:p>
    <w:p w14:paraId="25F9504A" w14:textId="77777777" w:rsidR="002130DC" w:rsidRDefault="002130DC" w:rsidP="002130DC">
      <w:pPr>
        <w:jc w:val="center"/>
        <w:rPr>
          <w:sz w:val="48"/>
        </w:rPr>
      </w:pPr>
    </w:p>
    <w:p w14:paraId="6889E080" w14:textId="77777777" w:rsidR="002130DC" w:rsidRPr="00DC57F5" w:rsidRDefault="002130DC" w:rsidP="002130DC">
      <w:pPr>
        <w:widowControl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C57F5">
        <w:rPr>
          <w:rFonts w:ascii="黑体" w:eastAsia="黑体" w:hAnsi="黑体" w:cs="宋体" w:hint="eastAsia"/>
          <w:kern w:val="0"/>
          <w:sz w:val="36"/>
          <w:szCs w:val="36"/>
        </w:rPr>
        <w:t>一、基本信息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92"/>
        <w:gridCol w:w="772"/>
        <w:gridCol w:w="1352"/>
        <w:gridCol w:w="552"/>
        <w:gridCol w:w="817"/>
        <w:gridCol w:w="176"/>
        <w:gridCol w:w="815"/>
        <w:gridCol w:w="393"/>
        <w:gridCol w:w="1317"/>
      </w:tblGrid>
      <w:tr w:rsidR="002130DC" w14:paraId="6BBC1006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827E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申报单位（人）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978D625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112887C5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F9411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8A01A94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3910E9F3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4889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编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C04A3E8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4B6DB593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BF3FB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系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EFBC2D1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5DD186FE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A6BD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7986E6F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71F25EC9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A2FA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05D2F74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7266D93B" w14:textId="77777777" w:rsidTr="006008C8">
        <w:trPr>
          <w:trHeight w:val="846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991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个人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B225F3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0BF732D4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8933C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CE2F6B">
              <w:rPr>
                <w:rFonts w:ascii="仿宋_GB2312" w:hAnsi="仿宋" w:cs="宋体" w:hint="eastAsia"/>
                <w:b/>
              </w:rPr>
              <w:t>指定参评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奖项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546BA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特别奖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736FF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83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9DEA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AA80C93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三等奖</w:t>
            </w:r>
          </w:p>
        </w:tc>
      </w:tr>
      <w:tr w:rsidR="002130DC" w14:paraId="5C3C5006" w14:textId="77777777" w:rsidTr="006008C8">
        <w:trPr>
          <w:trHeight w:val="375"/>
        </w:trPr>
        <w:tc>
          <w:tcPr>
            <w:tcW w:w="5000" w:type="pct"/>
            <w:gridSpan w:val="9"/>
            <w:vAlign w:val="bottom"/>
          </w:tcPr>
          <w:p w14:paraId="2565B72C" w14:textId="77777777" w:rsidR="002130DC" w:rsidRDefault="002130DC" w:rsidP="006008C8">
            <w:pPr>
              <w:widowControl/>
              <w:ind w:firstLineChars="200" w:firstLine="56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说明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指定参评项目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是指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表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示只参加提名指定奖项的评选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，对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>其他奖项放弃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（可多选）。</w:t>
            </w:r>
          </w:p>
          <w:p w14:paraId="4A30E9C0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14:paraId="518451A0" w14:textId="77777777" w:rsidR="002130DC" w:rsidRPr="00DC57F5" w:rsidRDefault="002130DC" w:rsidP="006008C8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DC57F5">
              <w:rPr>
                <w:rFonts w:ascii="黑体" w:eastAsia="黑体" w:hAnsi="黑体" w:cs="宋体"/>
                <w:kern w:val="0"/>
                <w:sz w:val="36"/>
                <w:szCs w:val="36"/>
              </w:rPr>
              <w:lastRenderedPageBreak/>
              <w:t>二</w:t>
            </w:r>
            <w:r w:rsidRPr="00DC57F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、</w:t>
            </w:r>
            <w:r w:rsidRPr="00DC57F5">
              <w:rPr>
                <w:rFonts w:ascii="黑体" w:eastAsia="黑体" w:hAnsi="黑体" w:cs="宋体"/>
                <w:kern w:val="0"/>
                <w:sz w:val="36"/>
                <w:szCs w:val="36"/>
              </w:rPr>
              <w:t>专利信息</w:t>
            </w:r>
          </w:p>
        </w:tc>
      </w:tr>
      <w:tr w:rsidR="002130DC" w14:paraId="6C9B712E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DB69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申报专利名称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DAC0DD5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5A1BEF69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1D285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申报专利号</w:t>
            </w: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80605DE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288D40D7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8035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68F7520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37FF3B4D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4761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A834D3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5D37B03C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2B8BC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同族专利号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C5F43D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05BD5605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D32D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IPC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主分类号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F6235F8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5332987A" w14:textId="77777777" w:rsidTr="006008C8">
        <w:trPr>
          <w:trHeight w:val="375"/>
        </w:trPr>
        <w:tc>
          <w:tcPr>
            <w:tcW w:w="126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B99B902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学科分类</w:t>
            </w:r>
          </w:p>
          <w:p w14:paraId="635B6E98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A80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74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8EF3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E0F0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18316B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F716CD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0269F0E6" w14:textId="77777777" w:rsidTr="006008C8">
        <w:trPr>
          <w:trHeight w:val="375"/>
        </w:trPr>
        <w:tc>
          <w:tcPr>
            <w:tcW w:w="126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571070A3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E01C5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74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6B344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033B" w14:textId="77777777" w:rsidR="002130DC" w:rsidRPr="0018316B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8316B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F10CBDF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1492CFB6" w14:textId="77777777" w:rsidTr="006008C8">
        <w:trPr>
          <w:trHeight w:val="375"/>
        </w:trPr>
        <w:tc>
          <w:tcPr>
            <w:tcW w:w="126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5496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DEB4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74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4728F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BC99E" w14:textId="77777777" w:rsidR="002130DC" w:rsidRPr="0018316B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8316B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DE27AEE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10DBE687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506" w14:textId="77777777" w:rsidR="002130DC" w:rsidRDefault="002130DC" w:rsidP="006008C8">
            <w:pPr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>获权形式</w:t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41F3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申请授权</w:t>
            </w:r>
          </w:p>
        </w:tc>
        <w:tc>
          <w:tcPr>
            <w:tcW w:w="109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0144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购买转让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1443616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其他</w:t>
            </w:r>
          </w:p>
        </w:tc>
      </w:tr>
      <w:tr w:rsidR="002130DC" w14:paraId="298F6670" w14:textId="77777777" w:rsidTr="006008C8">
        <w:trPr>
          <w:trHeight w:val="375"/>
        </w:trPr>
        <w:tc>
          <w:tcPr>
            <w:tcW w:w="17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82C" w14:textId="77777777" w:rsidR="002130DC" w:rsidRPr="00D56741" w:rsidRDefault="002130DC" w:rsidP="006008C8">
            <w:pPr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D56741"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>涉及</w:t>
            </w:r>
            <w:r w:rsidRPr="00D56741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《标准》</w:t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A137E" w14:textId="77777777" w:rsidR="002130DC" w:rsidRPr="00D56741" w:rsidRDefault="002130DC" w:rsidP="006008C8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56741">
              <w:rPr>
                <w:rFonts w:ascii="仿宋_GB2312" w:hAnsi="宋体" w:cs="宋体"/>
                <w:kern w:val="0"/>
                <w:sz w:val="28"/>
                <w:szCs w:val="28"/>
              </w:rPr>
              <w:t>类别</w:t>
            </w:r>
            <w:r w:rsidRPr="00D56741">
              <w:rPr>
                <w:rFonts w:ascii="仿宋_GB2312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212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70A84A4" w14:textId="77777777" w:rsidR="002130DC" w:rsidRPr="00D56741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56741">
              <w:rPr>
                <w:rFonts w:ascii="仿宋_GB2312" w:hAnsi="宋体" w:cs="宋体"/>
                <w:kern w:val="0"/>
                <w:sz w:val="28"/>
                <w:szCs w:val="28"/>
              </w:rPr>
              <w:t>标准号</w:t>
            </w:r>
            <w:r w:rsidRPr="00D56741">
              <w:rPr>
                <w:rFonts w:ascii="仿宋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2130DC" w14:paraId="658D41D9" w14:textId="77777777" w:rsidTr="006008C8">
        <w:trPr>
          <w:trHeight w:val="375"/>
        </w:trPr>
        <w:tc>
          <w:tcPr>
            <w:tcW w:w="172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D59AEE0" w14:textId="77777777" w:rsidR="002130DC" w:rsidRDefault="002130DC" w:rsidP="006008C8">
            <w:pPr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>与申报专利形成组</w:t>
            </w:r>
          </w:p>
          <w:p w14:paraId="7496BF8F" w14:textId="77777777" w:rsidR="002130DC" w:rsidRDefault="002130DC" w:rsidP="006008C8">
            <w:pPr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>合的外围专利号</w:t>
            </w: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63FB846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02A9C250" w14:textId="77777777" w:rsidTr="006008C8">
        <w:trPr>
          <w:trHeight w:val="375"/>
        </w:trPr>
        <w:tc>
          <w:tcPr>
            <w:tcW w:w="172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7241BAA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7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F462FEF" w14:textId="77777777" w:rsidR="002130DC" w:rsidRDefault="002130DC" w:rsidP="006008C8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1744437F" w14:textId="77777777" w:rsidTr="006008C8">
        <w:trPr>
          <w:trHeight w:val="586"/>
        </w:trPr>
        <w:tc>
          <w:tcPr>
            <w:tcW w:w="172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45902C69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049E93" w14:textId="77777777" w:rsidR="002130DC" w:rsidRDefault="002130DC" w:rsidP="006008C8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1D5D65AD" w14:textId="77777777" w:rsidTr="006008C8">
        <w:trPr>
          <w:trHeight w:val="653"/>
        </w:trPr>
        <w:tc>
          <w:tcPr>
            <w:tcW w:w="172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30DE2DAA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68A9405" w14:textId="77777777" w:rsidR="002130DC" w:rsidRDefault="002130DC" w:rsidP="006008C8">
            <w:pPr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4C88D594" w14:textId="77777777" w:rsidTr="006008C8">
        <w:trPr>
          <w:trHeight w:val="538"/>
        </w:trPr>
        <w:tc>
          <w:tcPr>
            <w:tcW w:w="172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59DE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20E6016" w14:textId="77777777" w:rsidR="002130DC" w:rsidRDefault="002130DC" w:rsidP="006008C8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2130DC" w14:paraId="5FFDFE2D" w14:textId="77777777" w:rsidTr="006008C8">
        <w:trPr>
          <w:trHeight w:val="703"/>
        </w:trPr>
        <w:tc>
          <w:tcPr>
            <w:tcW w:w="172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8766156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>无效或诉讼说明</w:t>
            </w:r>
          </w:p>
        </w:tc>
        <w:tc>
          <w:tcPr>
            <w:tcW w:w="3273" w:type="pct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30810087" w14:textId="77777777" w:rsidR="002130DC" w:rsidRDefault="002130DC" w:rsidP="006008C8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（可附具案例）</w:t>
            </w:r>
          </w:p>
        </w:tc>
      </w:tr>
      <w:tr w:rsidR="002130DC" w14:paraId="1D674694" w14:textId="77777777" w:rsidTr="006008C8">
        <w:trPr>
          <w:trHeight w:val="1568"/>
        </w:trPr>
        <w:tc>
          <w:tcPr>
            <w:tcW w:w="1727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FAF6" w14:textId="77777777" w:rsidR="002130DC" w:rsidRDefault="002130DC" w:rsidP="006008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73" w:type="pct"/>
            <w:gridSpan w:val="7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43047773" w14:textId="77777777" w:rsidR="002130DC" w:rsidRDefault="002130DC" w:rsidP="006008C8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1E0B6067" w14:textId="77777777" w:rsidR="002130DC" w:rsidRPr="00D56741" w:rsidRDefault="002130DC" w:rsidP="002130DC">
      <w:pPr>
        <w:jc w:val="left"/>
        <w:rPr>
          <w:rFonts w:ascii="仿宋" w:eastAsia="仿宋" w:hAnsi="仿宋"/>
          <w:sz w:val="24"/>
          <w:szCs w:val="24"/>
        </w:rPr>
      </w:pPr>
      <w:r w:rsidRPr="00D56741">
        <w:rPr>
          <w:rFonts w:ascii="仿宋" w:eastAsia="仿宋" w:hAnsi="仿宋"/>
          <w:sz w:val="24"/>
          <w:szCs w:val="24"/>
        </w:rPr>
        <w:t>说明</w:t>
      </w:r>
      <w:r w:rsidRPr="00D56741">
        <w:rPr>
          <w:rFonts w:ascii="仿宋" w:eastAsia="仿宋" w:hAnsi="仿宋" w:hint="eastAsia"/>
          <w:sz w:val="24"/>
          <w:szCs w:val="24"/>
        </w:rPr>
        <w:t>：标准类别选择—国际、国家、行业、地方/团体、企业</w:t>
      </w:r>
    </w:p>
    <w:p w14:paraId="357E1195" w14:textId="77777777" w:rsidR="002130DC" w:rsidRPr="00DC57F5" w:rsidRDefault="002130DC" w:rsidP="002130DC">
      <w:pPr>
        <w:jc w:val="center"/>
        <w:rPr>
          <w:rFonts w:ascii="黑体" w:eastAsia="黑体" w:hAnsi="黑体"/>
          <w:sz w:val="36"/>
          <w:szCs w:val="36"/>
        </w:rPr>
      </w:pPr>
      <w:r w:rsidRPr="001E1599">
        <w:rPr>
          <w:rFonts w:ascii="仿宋" w:eastAsia="仿宋" w:hAnsi="仿宋"/>
          <w:sz w:val="24"/>
          <w:szCs w:val="24"/>
        </w:rPr>
        <w:br w:type="page"/>
      </w:r>
      <w:r w:rsidRPr="00DC57F5">
        <w:rPr>
          <w:rFonts w:ascii="黑体" w:eastAsia="黑体" w:hAnsi="黑体" w:hint="eastAsia"/>
          <w:sz w:val="36"/>
          <w:szCs w:val="36"/>
        </w:rPr>
        <w:lastRenderedPageBreak/>
        <w:t>三、自我评价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2130DC" w14:paraId="6DABF63E" w14:textId="77777777" w:rsidTr="006008C8">
        <w:trPr>
          <w:trHeight w:val="2919"/>
          <w:jc w:val="center"/>
        </w:trPr>
        <w:tc>
          <w:tcPr>
            <w:tcW w:w="9068" w:type="dxa"/>
          </w:tcPr>
          <w:p w14:paraId="40754384" w14:textId="77777777" w:rsidR="002130DC" w:rsidRDefault="002130DC" w:rsidP="006008C8">
            <w:pPr>
              <w:spacing w:line="360" w:lineRule="auto"/>
              <w:rPr>
                <w:rFonts w:ascii="仿宋_GB2312"/>
                <w:sz w:val="24"/>
              </w:rPr>
            </w:pPr>
            <w:r w:rsidRPr="001F68BD"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>结合申报专利解决的主要技术问题，说明其的原创性、先进性和保护实施情况）</w:t>
            </w:r>
          </w:p>
        </w:tc>
      </w:tr>
    </w:tbl>
    <w:p w14:paraId="791299D0" w14:textId="77777777" w:rsidR="002130DC" w:rsidRDefault="002130DC" w:rsidP="002130DC">
      <w:pPr>
        <w:spacing w:line="360" w:lineRule="auto"/>
        <w:jc w:val="center"/>
        <w:rPr>
          <w:rFonts w:eastAsia="方正小标宋简体"/>
          <w:b/>
          <w:sz w:val="44"/>
        </w:rPr>
      </w:pPr>
    </w:p>
    <w:p w14:paraId="59A3B2FA" w14:textId="77777777" w:rsidR="002130DC" w:rsidRPr="00DC57F5" w:rsidRDefault="002130DC" w:rsidP="002130DC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C57F5">
        <w:rPr>
          <w:rFonts w:ascii="黑体" w:eastAsia="黑体" w:hAnsi="黑体" w:hint="eastAsia"/>
          <w:sz w:val="36"/>
          <w:szCs w:val="36"/>
        </w:rPr>
        <w:t>四、获得效益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2130DC" w14:paraId="005A5EC2" w14:textId="77777777" w:rsidTr="006008C8">
        <w:trPr>
          <w:trHeight w:val="3403"/>
          <w:jc w:val="center"/>
        </w:trPr>
        <w:tc>
          <w:tcPr>
            <w:tcW w:w="8942" w:type="dxa"/>
          </w:tcPr>
          <w:p w14:paraId="781608BE" w14:textId="77777777" w:rsidR="002130DC" w:rsidRDefault="002130DC" w:rsidP="006008C8">
            <w:pPr>
              <w:spacing w:line="360" w:lineRule="auto"/>
              <w:rPr>
                <w:rFonts w:ascii="仿宋_GB2312"/>
                <w:sz w:val="24"/>
              </w:rPr>
            </w:pPr>
            <w:r w:rsidRPr="001F68BD">
              <w:rPr>
                <w:rFonts w:ascii="仿宋_GB2312" w:hint="eastAsia"/>
                <w:sz w:val="24"/>
              </w:rPr>
              <w:t>包括</w:t>
            </w:r>
            <w:r>
              <w:rPr>
                <w:rFonts w:ascii="仿宋_GB2312" w:hint="eastAsia"/>
                <w:sz w:val="24"/>
              </w:rPr>
              <w:t>实施后所获经济效益和社会效益，注明所获效益的实现途径，如自行实施、合作实施、购买转让、实施许可（普通、独家、独占）等，说明填报效益数据的计算方式，以及应用中专利的投融资情况。</w:t>
            </w:r>
          </w:p>
        </w:tc>
      </w:tr>
    </w:tbl>
    <w:p w14:paraId="25F1E429" w14:textId="77777777" w:rsidR="002130DC" w:rsidRDefault="002130DC" w:rsidP="002130DC">
      <w:pPr>
        <w:widowControl/>
        <w:jc w:val="center"/>
        <w:rPr>
          <w:rFonts w:ascii="黑体" w:eastAsia="黑体" w:hAnsi="黑体"/>
          <w:sz w:val="44"/>
        </w:rPr>
      </w:pPr>
    </w:p>
    <w:p w14:paraId="4BCACEC3" w14:textId="77777777" w:rsidR="002130DC" w:rsidRPr="00DC57F5" w:rsidRDefault="002130DC" w:rsidP="002130DC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DC57F5">
        <w:rPr>
          <w:rFonts w:ascii="黑体" w:eastAsia="黑体" w:hAnsi="黑体"/>
          <w:sz w:val="36"/>
          <w:szCs w:val="36"/>
        </w:rPr>
        <w:t>五</w:t>
      </w:r>
      <w:r w:rsidRPr="00DC57F5">
        <w:rPr>
          <w:rFonts w:ascii="黑体" w:eastAsia="黑体" w:hAnsi="黑体" w:hint="eastAsia"/>
          <w:sz w:val="36"/>
          <w:szCs w:val="36"/>
        </w:rPr>
        <w:t>、</w:t>
      </w:r>
      <w:r w:rsidRPr="00DC57F5">
        <w:rPr>
          <w:rFonts w:ascii="黑体" w:eastAsia="黑体" w:hAnsi="黑体"/>
          <w:sz w:val="36"/>
          <w:szCs w:val="36"/>
        </w:rPr>
        <w:t>发展前景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2130DC" w14:paraId="2980C973" w14:textId="77777777" w:rsidTr="006008C8">
        <w:trPr>
          <w:trHeight w:val="4123"/>
          <w:jc w:val="center"/>
        </w:trPr>
        <w:tc>
          <w:tcPr>
            <w:tcW w:w="9170" w:type="dxa"/>
          </w:tcPr>
          <w:p w14:paraId="3E6AFD36" w14:textId="77777777" w:rsidR="002130DC" w:rsidRDefault="002130DC" w:rsidP="006008C8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侧重从技术发展趋势</w:t>
            </w:r>
            <w:r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/>
                <w:sz w:val="24"/>
              </w:rPr>
              <w:t>市场需求</w:t>
            </w:r>
            <w:r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/>
                <w:sz w:val="24"/>
              </w:rPr>
              <w:t>政策引导</w:t>
            </w:r>
            <w:r>
              <w:rPr>
                <w:rFonts w:ascii="仿宋_GB2312" w:hint="eastAsia"/>
                <w:sz w:val="24"/>
              </w:rPr>
              <w:t>、公共安全保障等方面说明。</w:t>
            </w:r>
          </w:p>
        </w:tc>
      </w:tr>
    </w:tbl>
    <w:p w14:paraId="4CBD0988" w14:textId="77777777" w:rsidR="002130DC" w:rsidRDefault="002130DC" w:rsidP="002130DC">
      <w:pPr>
        <w:widowControl/>
        <w:jc w:val="left"/>
        <w:rPr>
          <w:rFonts w:eastAsia="方正小标宋简体"/>
          <w:b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615"/>
        <w:gridCol w:w="699"/>
        <w:gridCol w:w="702"/>
        <w:gridCol w:w="1934"/>
        <w:gridCol w:w="2606"/>
      </w:tblGrid>
      <w:tr w:rsidR="002130DC" w14:paraId="6E20C9DB" w14:textId="77777777" w:rsidTr="006008C8">
        <w:trPr>
          <w:trHeight w:val="435"/>
        </w:trPr>
        <w:tc>
          <w:tcPr>
            <w:tcW w:w="8522" w:type="dxa"/>
            <w:gridSpan w:val="6"/>
            <w:shd w:val="clear" w:color="auto" w:fill="auto"/>
          </w:tcPr>
          <w:p w14:paraId="0B238E8F" w14:textId="77777777" w:rsidR="002130DC" w:rsidRPr="00D6089C" w:rsidRDefault="002130DC" w:rsidP="006008C8">
            <w:pPr>
              <w:widowControl/>
              <w:spacing w:line="560" w:lineRule="exact"/>
              <w:rPr>
                <w:b/>
                <w:sz w:val="28"/>
                <w:szCs w:val="28"/>
              </w:rPr>
            </w:pPr>
            <w:r w:rsidRPr="00D6089C">
              <w:rPr>
                <w:rFonts w:hint="eastAsia"/>
                <w:b/>
                <w:sz w:val="28"/>
                <w:szCs w:val="28"/>
              </w:rPr>
              <w:t>一、经济效益</w:t>
            </w:r>
          </w:p>
        </w:tc>
      </w:tr>
      <w:tr w:rsidR="002130DC" w14:paraId="72EB8F17" w14:textId="77777777" w:rsidTr="006008C8">
        <w:trPr>
          <w:trHeight w:val="435"/>
        </w:trPr>
        <w:tc>
          <w:tcPr>
            <w:tcW w:w="755" w:type="dxa"/>
            <w:vMerge w:val="restart"/>
            <w:shd w:val="clear" w:color="auto" w:fill="auto"/>
            <w:vAlign w:val="center"/>
          </w:tcPr>
          <w:p w14:paraId="7AECC274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自行实施情况</w:t>
            </w:r>
          </w:p>
        </w:tc>
        <w:tc>
          <w:tcPr>
            <w:tcW w:w="233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7ECCB8F" w14:textId="77777777" w:rsidR="002130DC" w:rsidRDefault="002130DC" w:rsidP="006008C8">
            <w:pPr>
              <w:widowControl/>
              <w:spacing w:line="520" w:lineRule="exact"/>
              <w:ind w:firstLineChars="500" w:firstLine="120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024A0AB0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6D88BE54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实施日至2</w:t>
            </w:r>
            <w:r>
              <w:rPr>
                <w:sz w:val="24"/>
              </w:rPr>
              <w:t>018</w:t>
            </w:r>
            <w:r>
              <w:rPr>
                <w:rFonts w:hint="eastAsia"/>
                <w:sz w:val="24"/>
              </w:rPr>
              <w:t>年底</w:t>
            </w:r>
            <w:r w:rsidRPr="00D6089C">
              <w:rPr>
                <w:sz w:val="24"/>
              </w:rPr>
              <w:t xml:space="preserve"> 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1FA85CB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6</w:t>
            </w:r>
            <w:r w:rsidRPr="00D6089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至2</w:t>
            </w:r>
            <w:r>
              <w:rPr>
                <w:sz w:val="24"/>
              </w:rPr>
              <w:t>018</w:t>
            </w:r>
            <w:r>
              <w:rPr>
                <w:rFonts w:hint="eastAsia"/>
                <w:sz w:val="24"/>
              </w:rPr>
              <w:t>年底</w:t>
            </w:r>
          </w:p>
        </w:tc>
      </w:tr>
      <w:tr w:rsidR="002130DC" w14:paraId="72A703B5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51DD5719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36329BB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产量</w:t>
            </w:r>
            <w:r>
              <w:rPr>
                <w:rFonts w:hint="eastAsia"/>
                <w:sz w:val="24"/>
              </w:rPr>
              <w:t>（单位）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E44C7FE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2FB94C0B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6B5B7A10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0C461C0F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AF351A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1E0522">
              <w:rPr>
                <w:rFonts w:hint="eastAsia"/>
                <w:sz w:val="22"/>
                <w:szCs w:val="28"/>
              </w:rPr>
              <w:t>净增销售额（万元）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495157C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6663DBF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7A3C4740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2F66A210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F64092C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缴纳税金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0BC089CC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472FC0C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37700D06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75865BDB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E7ED945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获得利润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2361F785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0617FCA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4A4D76E0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60B07233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1A00A4" w14:textId="77777777" w:rsidR="002130DC" w:rsidRPr="00F638B9" w:rsidRDefault="002130DC" w:rsidP="006008C8">
            <w:pPr>
              <w:widowControl/>
              <w:spacing w:line="520" w:lineRule="exact"/>
              <w:contextualSpacing/>
              <w:rPr>
                <w:spacing w:val="-20"/>
                <w:szCs w:val="21"/>
              </w:rPr>
            </w:pPr>
            <w:r w:rsidRPr="001E0522">
              <w:rPr>
                <w:spacing w:val="-20"/>
                <w:sz w:val="24"/>
                <w:szCs w:val="24"/>
              </w:rPr>
              <w:t>产品市场占比</w:t>
            </w:r>
            <w:r>
              <w:rPr>
                <w:rFonts w:hint="eastAsia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3C9785EB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       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BF96968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6FDB2857" w14:textId="77777777" w:rsidTr="006008C8">
        <w:trPr>
          <w:trHeight w:val="435"/>
        </w:trPr>
        <w:tc>
          <w:tcPr>
            <w:tcW w:w="755" w:type="dxa"/>
            <w:vMerge w:val="restart"/>
            <w:shd w:val="clear" w:color="auto" w:fill="auto"/>
            <w:vAlign w:val="center"/>
          </w:tcPr>
          <w:p w14:paraId="18D63CC7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专利许可情况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DE66A1E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种类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3B81FA35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许可金额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468A018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合同时间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CD26E38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合同备案号</w:t>
            </w:r>
          </w:p>
        </w:tc>
      </w:tr>
      <w:tr w:rsidR="002130DC" w14:paraId="4C40984D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45A7952E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912DE0D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73DD787A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263E5C5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D727D60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01588B8C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651FA64D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0A3BBA22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30605BE1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（合计）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BB1A30C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68C8FB2B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6F5BF002" w14:textId="77777777" w:rsidTr="006008C8">
        <w:trPr>
          <w:trHeight w:val="435"/>
        </w:trPr>
        <w:tc>
          <w:tcPr>
            <w:tcW w:w="755" w:type="dxa"/>
            <w:vMerge w:val="restart"/>
            <w:shd w:val="clear" w:color="auto" w:fill="auto"/>
            <w:vAlign w:val="center"/>
          </w:tcPr>
          <w:p w14:paraId="3CEE350E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作价入股参股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9762099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权益资本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3CD4999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转让收益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58D5F60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股份数/占比%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B90DC30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合同公司</w:t>
            </w:r>
          </w:p>
        </w:tc>
      </w:tr>
      <w:tr w:rsidR="002130DC" w14:paraId="345EE691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35135D03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2E3FF4D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3FC60431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A9B8FC3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2CE6FC04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35BE339A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37C01C99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015DDD7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（合计）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41EC6D27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（合计）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6244829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58F12250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3E0F845D" w14:textId="77777777" w:rsidTr="006008C8">
        <w:trPr>
          <w:trHeight w:val="435"/>
        </w:trPr>
        <w:tc>
          <w:tcPr>
            <w:tcW w:w="755" w:type="dxa"/>
            <w:vMerge w:val="restart"/>
            <w:shd w:val="clear" w:color="auto" w:fill="auto"/>
            <w:vAlign w:val="center"/>
          </w:tcPr>
          <w:p w14:paraId="5CCE5AEF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专利融资情况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383614E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方式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1238EF6A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金额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D457593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合同备案号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CBC477E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投资单位</w:t>
            </w:r>
          </w:p>
        </w:tc>
      </w:tr>
      <w:tr w:rsidR="002130DC" w14:paraId="7B258925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7455CA95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1A49BE6D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1A1B1EA9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D7402AD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697730E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568FF335" w14:textId="77777777" w:rsidTr="006008C8">
        <w:trPr>
          <w:trHeight w:val="435"/>
        </w:trPr>
        <w:tc>
          <w:tcPr>
            <w:tcW w:w="755" w:type="dxa"/>
            <w:vMerge/>
            <w:shd w:val="clear" w:color="auto" w:fill="auto"/>
            <w:vAlign w:val="center"/>
          </w:tcPr>
          <w:p w14:paraId="6A0B3EF5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C7B3A35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2E74F11A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（合计）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75230DC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7294D87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12E20C3F" w14:textId="77777777" w:rsidTr="006008C8">
        <w:trPr>
          <w:trHeight w:val="776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6B7216D0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b/>
                <w:sz w:val="28"/>
                <w:szCs w:val="28"/>
              </w:rPr>
            </w:pPr>
            <w:r w:rsidRPr="00D6089C">
              <w:rPr>
                <w:rFonts w:hint="eastAsia"/>
                <w:b/>
                <w:sz w:val="28"/>
                <w:szCs w:val="28"/>
              </w:rPr>
              <w:t>二、社会效益</w:t>
            </w:r>
          </w:p>
        </w:tc>
      </w:tr>
      <w:tr w:rsidR="002130DC" w14:paraId="2FDE6DB1" w14:textId="77777777" w:rsidTr="006008C8">
        <w:trPr>
          <w:trHeight w:val="435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4FC88E9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涉及领域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71CF2B6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项目产品名称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C98266D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估算效益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4071C88" w14:textId="77777777" w:rsidR="002130DC" w:rsidRPr="00D6089C" w:rsidRDefault="002130DC" w:rsidP="006008C8">
            <w:pPr>
              <w:widowControl/>
              <w:spacing w:line="520" w:lineRule="exact"/>
              <w:contextualSpacing/>
              <w:jc w:val="center"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实施单位</w:t>
            </w:r>
          </w:p>
        </w:tc>
      </w:tr>
      <w:tr w:rsidR="002130DC" w14:paraId="03B5A074" w14:textId="77777777" w:rsidTr="006008C8">
        <w:trPr>
          <w:trHeight w:val="435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322E271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国家及公共安全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C55B2EF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EBE6946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59D962F1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317B86C7" w14:textId="77777777" w:rsidTr="006008C8">
        <w:trPr>
          <w:trHeight w:val="435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69D94101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保护人民身体健康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4E9FAC6A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EA62B4F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27D85682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401524FA" w14:textId="77777777" w:rsidTr="006008C8">
        <w:trPr>
          <w:cantSplit/>
          <w:trHeight w:val="513"/>
        </w:trPr>
        <w:tc>
          <w:tcPr>
            <w:tcW w:w="2376" w:type="dxa"/>
            <w:gridSpan w:val="2"/>
            <w:shd w:val="clear" w:color="auto" w:fill="auto"/>
            <w:textDirection w:val="tbRlV"/>
            <w:vAlign w:val="center"/>
          </w:tcPr>
          <w:p w14:paraId="6AEE5A0E" w14:textId="77777777" w:rsidR="002130DC" w:rsidRPr="007C78D1" w:rsidRDefault="002130DC" w:rsidP="006008C8">
            <w:pPr>
              <w:widowControl/>
              <w:spacing w:line="520" w:lineRule="exact"/>
              <w:ind w:left="113" w:right="113"/>
              <w:contextualSpacing/>
              <w:rPr>
                <w:b/>
                <w:bCs/>
                <w:sz w:val="24"/>
              </w:rPr>
            </w:pPr>
            <w:r w:rsidRPr="007C78D1">
              <w:rPr>
                <w:b/>
                <w:bCs/>
                <w:sz w:val="24"/>
              </w:rPr>
              <w:t>…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5501BC27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E9C01C1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1FC1DF0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  <w:tr w:rsidR="002130DC" w14:paraId="10B295FA" w14:textId="77777777" w:rsidTr="006008C8">
        <w:trPr>
          <w:trHeight w:val="435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6386BC9" w14:textId="77777777" w:rsidR="002130DC" w:rsidRPr="00D6089C" w:rsidRDefault="002130DC" w:rsidP="006008C8">
            <w:pPr>
              <w:widowControl/>
              <w:spacing w:line="520" w:lineRule="exact"/>
              <w:ind w:firstLineChars="300" w:firstLine="720"/>
              <w:contextualSpacing/>
              <w:rPr>
                <w:sz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3D8BA3C9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1171E7A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  <w:r w:rsidRPr="00D6089C">
              <w:rPr>
                <w:rFonts w:hint="eastAsia"/>
                <w:sz w:val="24"/>
              </w:rPr>
              <w:t>（合计）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EF8FA99" w14:textId="77777777" w:rsidR="002130DC" w:rsidRPr="00D6089C" w:rsidRDefault="002130DC" w:rsidP="006008C8">
            <w:pPr>
              <w:widowControl/>
              <w:spacing w:line="520" w:lineRule="exact"/>
              <w:contextualSpacing/>
              <w:rPr>
                <w:sz w:val="24"/>
              </w:rPr>
            </w:pPr>
          </w:p>
        </w:tc>
      </w:tr>
    </w:tbl>
    <w:p w14:paraId="2E305BDB" w14:textId="77777777" w:rsidR="002130DC" w:rsidRDefault="002130DC" w:rsidP="002130DC">
      <w:pPr>
        <w:widowControl/>
        <w:jc w:val="left"/>
        <w:rPr>
          <w:sz w:val="24"/>
        </w:rPr>
      </w:pPr>
      <w:r w:rsidRPr="00B31E27">
        <w:rPr>
          <w:rFonts w:hint="eastAsia"/>
          <w:sz w:val="24"/>
        </w:rPr>
        <w:lastRenderedPageBreak/>
        <w:t>说明：</w:t>
      </w:r>
      <w:r>
        <w:rPr>
          <w:rFonts w:hint="eastAsia"/>
          <w:sz w:val="24"/>
        </w:rPr>
        <w:t>1. 专利许可种类：普通、独家、独占</w:t>
      </w:r>
    </w:p>
    <w:p w14:paraId="1040B7B4" w14:textId="77777777" w:rsidR="002130DC" w:rsidRDefault="002130DC" w:rsidP="002130DC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      2．专利融资方式：质押、抵押等</w:t>
      </w:r>
    </w:p>
    <w:p w14:paraId="1DD43162" w14:textId="77777777" w:rsidR="002130DC" w:rsidRDefault="002130DC" w:rsidP="002130DC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      3．合同备案号：指在国家知识产权局合同备案登记号</w:t>
      </w:r>
    </w:p>
    <w:p w14:paraId="707750E5" w14:textId="77777777" w:rsidR="002130DC" w:rsidRPr="00B31E27" w:rsidRDefault="002130DC" w:rsidP="002130DC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      4．各项均可添加行</w:t>
      </w:r>
    </w:p>
    <w:p w14:paraId="2C67484B" w14:textId="77777777" w:rsidR="002130DC" w:rsidRDefault="002130DC" w:rsidP="002130DC">
      <w:pPr>
        <w:jc w:val="center"/>
        <w:rPr>
          <w:rFonts w:ascii="黑体" w:eastAsia="黑体" w:hAnsi="黑体"/>
          <w:b/>
          <w:sz w:val="44"/>
        </w:rPr>
      </w:pPr>
    </w:p>
    <w:p w14:paraId="114D3CB1" w14:textId="77777777" w:rsidR="002130DC" w:rsidRPr="00DC57F5" w:rsidRDefault="002130DC" w:rsidP="002130DC">
      <w:pPr>
        <w:jc w:val="center"/>
        <w:rPr>
          <w:rFonts w:ascii="黑体" w:eastAsia="黑体" w:hAnsi="黑体"/>
          <w:sz w:val="36"/>
          <w:szCs w:val="36"/>
        </w:rPr>
      </w:pPr>
      <w:r w:rsidRPr="00DC57F5">
        <w:rPr>
          <w:rFonts w:ascii="黑体" w:eastAsia="黑体" w:hAnsi="黑体" w:hint="eastAsia"/>
          <w:sz w:val="36"/>
          <w:szCs w:val="36"/>
        </w:rPr>
        <w:t>六、获奖情况</w:t>
      </w:r>
    </w:p>
    <w:tbl>
      <w:tblPr>
        <w:tblW w:w="8757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348"/>
        <w:gridCol w:w="1529"/>
        <w:gridCol w:w="1528"/>
        <w:gridCol w:w="1528"/>
        <w:gridCol w:w="1116"/>
      </w:tblGrid>
      <w:tr w:rsidR="002130DC" w14:paraId="4ACE466A" w14:textId="77777777" w:rsidTr="006008C8">
        <w:trPr>
          <w:trHeight w:val="1173"/>
        </w:trPr>
        <w:tc>
          <w:tcPr>
            <w:tcW w:w="1708" w:type="dxa"/>
            <w:vAlign w:val="center"/>
          </w:tcPr>
          <w:p w14:paraId="5B1E04CD" w14:textId="77777777" w:rsidR="002130DC" w:rsidRPr="00A956DC" w:rsidRDefault="002130DC" w:rsidP="006008C8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A956DC">
              <w:rPr>
                <w:rFonts w:ascii="黑体" w:eastAsia="黑体" w:hint="eastAsia"/>
                <w:sz w:val="24"/>
              </w:rPr>
              <w:t>获奖项目名称</w:t>
            </w:r>
          </w:p>
        </w:tc>
        <w:tc>
          <w:tcPr>
            <w:tcW w:w="1348" w:type="dxa"/>
            <w:vAlign w:val="center"/>
          </w:tcPr>
          <w:p w14:paraId="29AB16A6" w14:textId="77777777" w:rsidR="002130DC" w:rsidRPr="00A956DC" w:rsidRDefault="002130DC" w:rsidP="006008C8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获奖时间</w:t>
            </w:r>
          </w:p>
        </w:tc>
        <w:tc>
          <w:tcPr>
            <w:tcW w:w="1529" w:type="dxa"/>
            <w:vAlign w:val="center"/>
          </w:tcPr>
          <w:p w14:paraId="2390A08B" w14:textId="77777777" w:rsidR="002130DC" w:rsidRPr="00A956DC" w:rsidRDefault="002130DC" w:rsidP="006008C8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奖项名称</w:t>
            </w:r>
          </w:p>
        </w:tc>
        <w:tc>
          <w:tcPr>
            <w:tcW w:w="1528" w:type="dxa"/>
            <w:vAlign w:val="center"/>
          </w:tcPr>
          <w:p w14:paraId="7E6BBDD9" w14:textId="77777777" w:rsidR="002130DC" w:rsidRPr="00A956DC" w:rsidRDefault="002130DC" w:rsidP="006008C8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奖励等级</w:t>
            </w:r>
          </w:p>
        </w:tc>
        <w:tc>
          <w:tcPr>
            <w:tcW w:w="1528" w:type="dxa"/>
            <w:vAlign w:val="center"/>
          </w:tcPr>
          <w:p w14:paraId="065F275F" w14:textId="77777777" w:rsidR="002130DC" w:rsidRPr="00A956DC" w:rsidRDefault="002130DC" w:rsidP="006008C8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授奖部门（单位）</w:t>
            </w:r>
          </w:p>
        </w:tc>
        <w:tc>
          <w:tcPr>
            <w:tcW w:w="1116" w:type="dxa"/>
            <w:vAlign w:val="center"/>
          </w:tcPr>
          <w:p w14:paraId="0B760C9B" w14:textId="77777777" w:rsidR="002130DC" w:rsidRPr="00A956DC" w:rsidRDefault="002130DC" w:rsidP="006008C8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2130DC" w14:paraId="0CB1EC4D" w14:textId="77777777" w:rsidTr="006008C8">
        <w:trPr>
          <w:trHeight w:val="676"/>
        </w:trPr>
        <w:tc>
          <w:tcPr>
            <w:tcW w:w="1708" w:type="dxa"/>
            <w:vAlign w:val="center"/>
          </w:tcPr>
          <w:p w14:paraId="66701B82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75DC439C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E1A9B67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7DC88F43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22CFD2C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2F92FF6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2130DC" w14:paraId="33DB30DC" w14:textId="77777777" w:rsidTr="006008C8">
        <w:trPr>
          <w:trHeight w:val="700"/>
        </w:trPr>
        <w:tc>
          <w:tcPr>
            <w:tcW w:w="1708" w:type="dxa"/>
            <w:vAlign w:val="center"/>
          </w:tcPr>
          <w:p w14:paraId="20C30A16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7566A5BC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DF122E4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26D47FF0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413CDE73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72EA776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2130DC" w14:paraId="79B05269" w14:textId="77777777" w:rsidTr="006008C8">
        <w:trPr>
          <w:trHeight w:val="696"/>
        </w:trPr>
        <w:tc>
          <w:tcPr>
            <w:tcW w:w="1708" w:type="dxa"/>
            <w:vAlign w:val="center"/>
          </w:tcPr>
          <w:p w14:paraId="7AEE3D56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20B40F25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6B5BE82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755A4050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22623B05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D7EEF55" w14:textId="77777777" w:rsidR="002130DC" w:rsidRDefault="002130DC" w:rsidP="006008C8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2130DC" w14:paraId="27C74BEC" w14:textId="77777777" w:rsidTr="006008C8">
        <w:trPr>
          <w:trHeight w:val="1684"/>
        </w:trPr>
        <w:tc>
          <w:tcPr>
            <w:tcW w:w="8757" w:type="dxa"/>
            <w:gridSpan w:val="6"/>
          </w:tcPr>
          <w:p w14:paraId="7C5691BC" w14:textId="77777777" w:rsidR="002130DC" w:rsidRDefault="002130DC" w:rsidP="006008C8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本表所填奖励是指：</w:t>
            </w:r>
          </w:p>
          <w:p w14:paraId="2021C26C" w14:textId="77777777" w:rsidR="002130DC" w:rsidRDefault="002130DC" w:rsidP="006008C8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市级以上人民政府及有关部门设立的奖励；</w:t>
            </w:r>
          </w:p>
          <w:p w14:paraId="4A2C7D14" w14:textId="77777777" w:rsidR="002130DC" w:rsidRDefault="002130DC" w:rsidP="006008C8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经登记的社会力量设立的奖励。</w:t>
            </w:r>
          </w:p>
        </w:tc>
      </w:tr>
    </w:tbl>
    <w:p w14:paraId="23B8668A" w14:textId="77777777" w:rsidR="002130DC" w:rsidRDefault="002130DC" w:rsidP="002130DC">
      <w:pPr>
        <w:jc w:val="center"/>
        <w:rPr>
          <w:rFonts w:eastAsia="方正小标宋简体"/>
          <w:b/>
          <w:sz w:val="44"/>
        </w:rPr>
      </w:pPr>
    </w:p>
    <w:p w14:paraId="744292BF" w14:textId="77777777" w:rsidR="002130DC" w:rsidRPr="00DC57F5" w:rsidRDefault="002130DC" w:rsidP="002130DC">
      <w:pPr>
        <w:jc w:val="center"/>
        <w:rPr>
          <w:rFonts w:ascii="黑体" w:eastAsia="黑体" w:hAnsi="黑体"/>
          <w:sz w:val="36"/>
          <w:szCs w:val="36"/>
        </w:rPr>
      </w:pPr>
      <w:r w:rsidRPr="00DC57F5">
        <w:rPr>
          <w:rFonts w:ascii="黑体" w:eastAsia="黑体" w:hAnsi="黑体" w:hint="eastAsia"/>
          <w:sz w:val="36"/>
          <w:szCs w:val="36"/>
        </w:rPr>
        <w:t>附件目录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6061"/>
        <w:gridCol w:w="1576"/>
      </w:tblGrid>
      <w:tr w:rsidR="002130DC" w:rsidRPr="00C110B6" w14:paraId="39EA2B03" w14:textId="77777777" w:rsidTr="006008C8">
        <w:trPr>
          <w:trHeight w:val="472"/>
        </w:trPr>
        <w:tc>
          <w:tcPr>
            <w:tcW w:w="993" w:type="dxa"/>
            <w:shd w:val="clear" w:color="auto" w:fill="auto"/>
            <w:vAlign w:val="center"/>
          </w:tcPr>
          <w:p w14:paraId="3904A8B1" w14:textId="77777777" w:rsidR="002130DC" w:rsidRPr="00D6089C" w:rsidRDefault="002130DC" w:rsidP="006008C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D6089C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C85929" w14:textId="77777777" w:rsidR="002130DC" w:rsidRPr="00D6089C" w:rsidRDefault="002130DC" w:rsidP="006008C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D6089C">
              <w:rPr>
                <w:rFonts w:ascii="黑体" w:eastAsia="黑体" w:hint="eastAsia"/>
                <w:sz w:val="28"/>
                <w:szCs w:val="28"/>
              </w:rPr>
              <w:t>附件名称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B11189D" w14:textId="77777777" w:rsidR="002130DC" w:rsidRPr="00D6089C" w:rsidRDefault="002130DC" w:rsidP="006008C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D6089C">
              <w:rPr>
                <w:rFonts w:ascii="黑体" w:eastAsia="黑体" w:hint="eastAsia"/>
                <w:sz w:val="28"/>
                <w:szCs w:val="28"/>
              </w:rPr>
              <w:t>附件类别</w:t>
            </w:r>
          </w:p>
        </w:tc>
      </w:tr>
      <w:tr w:rsidR="002130DC" w14:paraId="5D04831E" w14:textId="77777777" w:rsidTr="006008C8">
        <w:tc>
          <w:tcPr>
            <w:tcW w:w="993" w:type="dxa"/>
            <w:shd w:val="clear" w:color="auto" w:fill="auto"/>
          </w:tcPr>
          <w:p w14:paraId="6780D2C0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6237" w:type="dxa"/>
            <w:shd w:val="clear" w:color="auto" w:fill="auto"/>
          </w:tcPr>
          <w:p w14:paraId="54220696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  <w:shd w:val="clear" w:color="auto" w:fill="auto"/>
          </w:tcPr>
          <w:p w14:paraId="3863857B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2130DC" w14:paraId="30BF03C5" w14:textId="77777777" w:rsidTr="006008C8">
        <w:tc>
          <w:tcPr>
            <w:tcW w:w="993" w:type="dxa"/>
            <w:shd w:val="clear" w:color="auto" w:fill="auto"/>
          </w:tcPr>
          <w:p w14:paraId="11270206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6237" w:type="dxa"/>
            <w:shd w:val="clear" w:color="auto" w:fill="auto"/>
          </w:tcPr>
          <w:p w14:paraId="208557C7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  <w:shd w:val="clear" w:color="auto" w:fill="auto"/>
          </w:tcPr>
          <w:p w14:paraId="36853E97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2130DC" w14:paraId="748DFC25" w14:textId="77777777" w:rsidTr="006008C8">
        <w:tc>
          <w:tcPr>
            <w:tcW w:w="993" w:type="dxa"/>
            <w:shd w:val="clear" w:color="auto" w:fill="auto"/>
          </w:tcPr>
          <w:p w14:paraId="2B005909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6237" w:type="dxa"/>
            <w:shd w:val="clear" w:color="auto" w:fill="auto"/>
          </w:tcPr>
          <w:p w14:paraId="47647826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  <w:shd w:val="clear" w:color="auto" w:fill="auto"/>
          </w:tcPr>
          <w:p w14:paraId="74622763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2130DC" w14:paraId="5FC99BF8" w14:textId="77777777" w:rsidTr="006008C8">
        <w:tc>
          <w:tcPr>
            <w:tcW w:w="993" w:type="dxa"/>
            <w:shd w:val="clear" w:color="auto" w:fill="auto"/>
          </w:tcPr>
          <w:p w14:paraId="060F08F6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6237" w:type="dxa"/>
            <w:shd w:val="clear" w:color="auto" w:fill="auto"/>
          </w:tcPr>
          <w:p w14:paraId="09D7800A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  <w:shd w:val="clear" w:color="auto" w:fill="auto"/>
          </w:tcPr>
          <w:p w14:paraId="2B57BBBA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2130DC" w14:paraId="440D642B" w14:textId="77777777" w:rsidTr="006008C8">
        <w:tc>
          <w:tcPr>
            <w:tcW w:w="993" w:type="dxa"/>
            <w:shd w:val="clear" w:color="auto" w:fill="auto"/>
          </w:tcPr>
          <w:p w14:paraId="54716B49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6237" w:type="dxa"/>
            <w:shd w:val="clear" w:color="auto" w:fill="auto"/>
          </w:tcPr>
          <w:p w14:paraId="1E2DA278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  <w:shd w:val="clear" w:color="auto" w:fill="auto"/>
          </w:tcPr>
          <w:p w14:paraId="57BE8BFE" w14:textId="77777777" w:rsidR="002130DC" w:rsidRPr="00D6089C" w:rsidRDefault="002130DC" w:rsidP="006008C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2130DC" w14:paraId="514C1901" w14:textId="77777777" w:rsidTr="006008C8">
        <w:trPr>
          <w:trHeight w:val="2385"/>
        </w:trPr>
        <w:tc>
          <w:tcPr>
            <w:tcW w:w="8840" w:type="dxa"/>
            <w:gridSpan w:val="3"/>
            <w:shd w:val="clear" w:color="auto" w:fill="auto"/>
          </w:tcPr>
          <w:p w14:paraId="50C897BE" w14:textId="77777777" w:rsidR="002130DC" w:rsidRPr="00D6089C" w:rsidRDefault="002130DC" w:rsidP="006008C8">
            <w:pPr>
              <w:rPr>
                <w:rFonts w:ascii="仿宋_GB2312"/>
                <w:sz w:val="24"/>
              </w:rPr>
            </w:pPr>
          </w:p>
          <w:p w14:paraId="3A7230DC" w14:textId="77777777" w:rsidR="002130DC" w:rsidRPr="00D6089C" w:rsidRDefault="002130DC" w:rsidP="006008C8">
            <w:pPr>
              <w:rPr>
                <w:rFonts w:ascii="仿宋_GB2312"/>
                <w:sz w:val="24"/>
              </w:rPr>
            </w:pPr>
            <w:r w:rsidRPr="00D6089C">
              <w:rPr>
                <w:rFonts w:ascii="仿宋_GB2312" w:hint="eastAsia"/>
                <w:sz w:val="24"/>
              </w:rPr>
              <w:t>按下列顺序排列附件：</w:t>
            </w:r>
          </w:p>
          <w:p w14:paraId="49C943C9" w14:textId="77777777" w:rsidR="002130DC" w:rsidRPr="00D6089C" w:rsidRDefault="002130DC" w:rsidP="006008C8">
            <w:pPr>
              <w:rPr>
                <w:rFonts w:ascii="仿宋_GB2312"/>
                <w:sz w:val="24"/>
              </w:rPr>
            </w:pPr>
            <w:r w:rsidRPr="00D6089C">
              <w:rPr>
                <w:rFonts w:ascii="仿宋_GB2312" w:hint="eastAsia"/>
                <w:sz w:val="24"/>
              </w:rPr>
              <w:t>1.</w:t>
            </w:r>
            <w:r w:rsidRPr="00D6089C">
              <w:rPr>
                <w:rFonts w:ascii="仿宋_GB2312" w:hint="eastAsia"/>
                <w:sz w:val="24"/>
              </w:rPr>
              <w:t>专利权属</w:t>
            </w:r>
            <w:r>
              <w:rPr>
                <w:rFonts w:ascii="仿宋_GB2312" w:hint="eastAsia"/>
                <w:sz w:val="24"/>
              </w:rPr>
              <w:t>证明</w:t>
            </w:r>
            <w:r w:rsidRPr="00D6089C">
              <w:rPr>
                <w:rFonts w:ascii="仿宋_GB2312" w:hint="eastAsia"/>
                <w:sz w:val="24"/>
              </w:rPr>
              <w:t>；</w:t>
            </w:r>
          </w:p>
          <w:p w14:paraId="493A4405" w14:textId="77777777" w:rsidR="002130DC" w:rsidRPr="00D6089C" w:rsidRDefault="002130DC" w:rsidP="006008C8">
            <w:pPr>
              <w:rPr>
                <w:rFonts w:ascii="仿宋_GB2312"/>
                <w:sz w:val="24"/>
              </w:rPr>
            </w:pPr>
            <w:r w:rsidRPr="00D6089C">
              <w:rPr>
                <w:rFonts w:ascii="仿宋_GB2312" w:hint="eastAsia"/>
                <w:sz w:val="24"/>
              </w:rPr>
              <w:t>2.</w:t>
            </w:r>
            <w:r w:rsidRPr="00D6089C">
              <w:rPr>
                <w:rFonts w:ascii="仿宋_GB2312" w:hint="eastAsia"/>
                <w:sz w:val="24"/>
              </w:rPr>
              <w:t>申报单位的法人证明或者申报人的身份证明材料；</w:t>
            </w:r>
          </w:p>
          <w:p w14:paraId="5B505107" w14:textId="77777777" w:rsidR="002130DC" w:rsidRPr="00D6089C" w:rsidRDefault="002130DC" w:rsidP="006008C8">
            <w:pPr>
              <w:rPr>
                <w:rFonts w:ascii="仿宋_GB2312"/>
                <w:sz w:val="24"/>
              </w:rPr>
            </w:pPr>
            <w:r w:rsidRPr="00D6089C">
              <w:rPr>
                <w:rFonts w:ascii="仿宋_GB2312" w:hint="eastAsia"/>
                <w:sz w:val="24"/>
              </w:rPr>
              <w:t>3.</w:t>
            </w:r>
            <w:r w:rsidRPr="00D6089C">
              <w:rPr>
                <w:rFonts w:ascii="仿宋_GB2312" w:hint="eastAsia"/>
                <w:sz w:val="24"/>
              </w:rPr>
              <w:t>专利项目实施所产生的经济、社会效益证明材料；</w:t>
            </w:r>
          </w:p>
          <w:p w14:paraId="334151E2" w14:textId="77777777" w:rsidR="002130DC" w:rsidRPr="00D6089C" w:rsidRDefault="002130DC" w:rsidP="006008C8">
            <w:pPr>
              <w:rPr>
                <w:rFonts w:ascii="仿宋_GB2312"/>
                <w:sz w:val="24"/>
              </w:rPr>
            </w:pPr>
            <w:r w:rsidRPr="00D6089C">
              <w:rPr>
                <w:rFonts w:ascii="仿宋_GB2312" w:hint="eastAsia"/>
                <w:sz w:val="24"/>
              </w:rPr>
              <w:t>4.</w:t>
            </w:r>
            <w:r w:rsidRPr="00D6089C">
              <w:rPr>
                <w:rFonts w:ascii="仿宋_GB2312" w:hint="eastAsia"/>
                <w:sz w:val="24"/>
              </w:rPr>
              <w:t>实用新型专利需提交省以上专利信息服务机构出具的评价（查新检索）报告；</w:t>
            </w:r>
          </w:p>
          <w:p w14:paraId="6BEF2ADC" w14:textId="77777777" w:rsidR="002130DC" w:rsidRPr="00D6089C" w:rsidRDefault="002130DC" w:rsidP="006008C8">
            <w:pPr>
              <w:rPr>
                <w:rFonts w:ascii="仿宋_GB2312"/>
                <w:b/>
                <w:sz w:val="44"/>
              </w:rPr>
            </w:pPr>
            <w:r w:rsidRPr="00D6089C">
              <w:rPr>
                <w:rFonts w:ascii="仿宋_GB2312" w:hint="eastAsia"/>
                <w:sz w:val="24"/>
              </w:rPr>
              <w:t>5.</w:t>
            </w:r>
            <w:r w:rsidRPr="00D6089C">
              <w:rPr>
                <w:rFonts w:ascii="仿宋_GB2312" w:hint="eastAsia"/>
                <w:sz w:val="24"/>
              </w:rPr>
              <w:t>有助于评价专利的其他材料，如专利价值分析评估报告等。</w:t>
            </w:r>
          </w:p>
        </w:tc>
      </w:tr>
    </w:tbl>
    <w:p w14:paraId="6F682888" w14:textId="16053843" w:rsidR="004755B9" w:rsidRPr="00D90DFA" w:rsidRDefault="004755B9">
      <w:bookmarkStart w:id="0" w:name="_GoBack"/>
      <w:bookmarkEnd w:id="0"/>
    </w:p>
    <w:sectPr w:rsidR="004755B9" w:rsidRPr="00D9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B591" w14:textId="77777777" w:rsidR="002E0565" w:rsidRDefault="002E0565" w:rsidP="00E50460">
      <w:r>
        <w:separator/>
      </w:r>
    </w:p>
  </w:endnote>
  <w:endnote w:type="continuationSeparator" w:id="0">
    <w:p w14:paraId="09B97269" w14:textId="77777777" w:rsidR="002E0565" w:rsidRDefault="002E0565" w:rsidP="00E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4F21" w14:textId="77777777" w:rsidR="002E0565" w:rsidRDefault="002E0565" w:rsidP="00E50460">
      <w:r>
        <w:separator/>
      </w:r>
    </w:p>
  </w:footnote>
  <w:footnote w:type="continuationSeparator" w:id="0">
    <w:p w14:paraId="728DF7F3" w14:textId="77777777" w:rsidR="002E0565" w:rsidRDefault="002E0565" w:rsidP="00E5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6"/>
    <w:rsid w:val="002130DC"/>
    <w:rsid w:val="002E0565"/>
    <w:rsid w:val="004755B9"/>
    <w:rsid w:val="00D90DFA"/>
    <w:rsid w:val="00DE3506"/>
    <w:rsid w:val="00E5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9F3B8"/>
  <w15:chartTrackingRefBased/>
  <w15:docId w15:val="{644C87D6-51F6-40C6-A96E-9DCDCBE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4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scjgj</dc:creator>
  <cp:keywords/>
  <dc:description/>
  <cp:lastModifiedBy>scjgj</cp:lastModifiedBy>
  <cp:revision>3</cp:revision>
  <dcterms:created xsi:type="dcterms:W3CDTF">2019-10-28T08:28:00Z</dcterms:created>
  <dcterms:modified xsi:type="dcterms:W3CDTF">2019-10-28T08:29:00Z</dcterms:modified>
</cp:coreProperties>
</file>