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 w:leftChars="0" w:firstLine="0" w:firstLineChars="0"/>
        <w:jc w:val="left"/>
        <w:rPr>
          <w:rFonts w:ascii="黑体" w:hAnsi="黑体" w:eastAsia="黑体" w:cs="Calibri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Calibri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Calibri"/>
          <w:kern w:val="0"/>
          <w:sz w:val="32"/>
          <w:szCs w:val="32"/>
          <w:highlight w:val="none"/>
        </w:rPr>
        <w:t xml:space="preserve"> 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青年科学基金项目（C类）“直接给予”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入职所属情况认定说明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部属高校和科研机构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教育部直属高等学校、国家部委直属科研机构。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国家实验室</w:t>
      </w:r>
      <w:r>
        <w:rPr>
          <w:rFonts w:hint="default" w:ascii="黑体" w:hAnsi="黑体" w:eastAsia="黑体" w:cs="黑体"/>
          <w:lang w:val="en-US" w:eastAsia="zh-CN"/>
        </w:rPr>
        <w:t>、国家实验室基地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/>
          <w:lang w:val="en-US" w:eastAsia="zh-CN"/>
        </w:rPr>
        <w:t>申报人须为全职在岗人员。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全国重点实验室、省基础研究特区、省实验室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报人原则上须为报省科技厅备案的固定人员名单中的人员。对申报人在固定人员名单备案之后新入职以上平台的，需依托单位作出承诺，及时将申报人纳入固定人员名单。对未在下一批次纳入固定人员名单的，按照有关规定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入职</w:t>
      </w:r>
      <w:r>
        <w:rPr>
          <w:rFonts w:hint="default" w:ascii="黑体" w:hAnsi="黑体" w:eastAsia="黑体" w:cs="黑体"/>
          <w:lang w:val="en-US" w:eastAsia="zh-CN"/>
        </w:rPr>
        <w:t>省一流学科建设“811”项目建设学科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指山东省一流学科建设“811”项目优势学科和潜力学科，共20个。对入职</w:t>
      </w:r>
      <w:r>
        <w:rPr>
          <w:rFonts w:hint="default"/>
          <w:lang w:val="en-US" w:eastAsia="zh-CN"/>
        </w:rPr>
        <w:t>省一流学科建设“811”项目学科</w:t>
      </w:r>
      <w:r>
        <w:rPr>
          <w:rFonts w:hint="eastAsia"/>
          <w:lang w:val="en-US" w:eastAsia="zh-CN"/>
        </w:rPr>
        <w:t>的申报人，申报人应入职牵头建设</w:t>
      </w:r>
      <w:r>
        <w:rPr>
          <w:rFonts w:hint="default"/>
          <w:lang w:val="en-US" w:eastAsia="zh-CN"/>
        </w:rPr>
        <w:t>“811”项目学科</w:t>
      </w:r>
      <w:r>
        <w:rPr>
          <w:rFonts w:hint="eastAsia"/>
          <w:lang w:val="en-US" w:eastAsia="zh-CN"/>
        </w:rPr>
        <w:t>的学院，申报项目领域须为</w:t>
      </w:r>
      <w:r>
        <w:rPr>
          <w:rFonts w:hint="default"/>
          <w:lang w:val="en-US" w:eastAsia="zh-CN"/>
        </w:rPr>
        <w:t>“811”项目学科</w:t>
      </w:r>
      <w:r>
        <w:rPr>
          <w:rFonts w:hint="eastAsia"/>
          <w:lang w:val="en-US" w:eastAsia="zh-CN"/>
        </w:rPr>
        <w:t>领域。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contextualSpacing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其他</w:t>
      </w:r>
      <w:r>
        <w:rPr>
          <w:rFonts w:hint="eastAsia" w:ascii="黑体" w:hAnsi="黑体" w:eastAsia="黑体" w:cs="黑体"/>
          <w:lang w:val="en-US" w:eastAsia="zh-CN"/>
        </w:rPr>
        <w:t>单位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请在系统中选择“以上都不属于”，将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根据评审结果确定是否给予省财政资助。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5A5A2"/>
    <w:multiLevelType w:val="singleLevel"/>
    <w:tmpl w:val="BEC5A5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50785"/>
    <w:rsid w:val="00286AAB"/>
    <w:rsid w:val="003732A6"/>
    <w:rsid w:val="00567B1C"/>
    <w:rsid w:val="018D561B"/>
    <w:rsid w:val="01B20899"/>
    <w:rsid w:val="038866DA"/>
    <w:rsid w:val="03B63D26"/>
    <w:rsid w:val="0446450F"/>
    <w:rsid w:val="04D32E79"/>
    <w:rsid w:val="072A0DCF"/>
    <w:rsid w:val="077D2DD8"/>
    <w:rsid w:val="07A22499"/>
    <w:rsid w:val="07C571BC"/>
    <w:rsid w:val="09A1725A"/>
    <w:rsid w:val="0B0D3F2D"/>
    <w:rsid w:val="0C663265"/>
    <w:rsid w:val="0CB9685A"/>
    <w:rsid w:val="0D1A60B3"/>
    <w:rsid w:val="0D3B1FC4"/>
    <w:rsid w:val="0D7743A7"/>
    <w:rsid w:val="0E575C13"/>
    <w:rsid w:val="0F6A005A"/>
    <w:rsid w:val="10DD46B8"/>
    <w:rsid w:val="126F51C8"/>
    <w:rsid w:val="132509A5"/>
    <w:rsid w:val="139D33DC"/>
    <w:rsid w:val="13DE7224"/>
    <w:rsid w:val="1461089B"/>
    <w:rsid w:val="146C2315"/>
    <w:rsid w:val="14840CB7"/>
    <w:rsid w:val="16504AAA"/>
    <w:rsid w:val="1664374B"/>
    <w:rsid w:val="17E471CE"/>
    <w:rsid w:val="18B1550E"/>
    <w:rsid w:val="19D630F2"/>
    <w:rsid w:val="1C976DEE"/>
    <w:rsid w:val="1C9828F5"/>
    <w:rsid w:val="1DC0145E"/>
    <w:rsid w:val="1E2E3C90"/>
    <w:rsid w:val="1E6D0DB8"/>
    <w:rsid w:val="1E885624"/>
    <w:rsid w:val="1F173C0E"/>
    <w:rsid w:val="1F8765F7"/>
    <w:rsid w:val="1FAD3523"/>
    <w:rsid w:val="21E17DE7"/>
    <w:rsid w:val="220E74EF"/>
    <w:rsid w:val="22415BBC"/>
    <w:rsid w:val="240366A5"/>
    <w:rsid w:val="24102704"/>
    <w:rsid w:val="24425BA5"/>
    <w:rsid w:val="24E41216"/>
    <w:rsid w:val="26372DC2"/>
    <w:rsid w:val="263D1448"/>
    <w:rsid w:val="283D4410"/>
    <w:rsid w:val="2934154A"/>
    <w:rsid w:val="29496ECC"/>
    <w:rsid w:val="29C0458C"/>
    <w:rsid w:val="2A6B166C"/>
    <w:rsid w:val="2B0D67AD"/>
    <w:rsid w:val="2B513A1E"/>
    <w:rsid w:val="2B696EC7"/>
    <w:rsid w:val="2B8B403E"/>
    <w:rsid w:val="2BFB41A6"/>
    <w:rsid w:val="2C764A71"/>
    <w:rsid w:val="2D936EB0"/>
    <w:rsid w:val="30ED1751"/>
    <w:rsid w:val="31450785"/>
    <w:rsid w:val="31B7469D"/>
    <w:rsid w:val="31C4789C"/>
    <w:rsid w:val="31E34267"/>
    <w:rsid w:val="356309A6"/>
    <w:rsid w:val="362B296D"/>
    <w:rsid w:val="363C1CD2"/>
    <w:rsid w:val="36B45DC8"/>
    <w:rsid w:val="36E6529F"/>
    <w:rsid w:val="37926A3C"/>
    <w:rsid w:val="379579C1"/>
    <w:rsid w:val="38681F18"/>
    <w:rsid w:val="394F6992"/>
    <w:rsid w:val="3B901418"/>
    <w:rsid w:val="3C7E45CB"/>
    <w:rsid w:val="3CE434CB"/>
    <w:rsid w:val="3EF63D5B"/>
    <w:rsid w:val="3F817BE4"/>
    <w:rsid w:val="3FF616FF"/>
    <w:rsid w:val="402E3A57"/>
    <w:rsid w:val="410E0B5D"/>
    <w:rsid w:val="41122DD0"/>
    <w:rsid w:val="41A945C9"/>
    <w:rsid w:val="426601FF"/>
    <w:rsid w:val="433D6BDD"/>
    <w:rsid w:val="4442648B"/>
    <w:rsid w:val="469B2918"/>
    <w:rsid w:val="48D5178D"/>
    <w:rsid w:val="48F467BF"/>
    <w:rsid w:val="49A40B61"/>
    <w:rsid w:val="4A192D1E"/>
    <w:rsid w:val="4AE5116D"/>
    <w:rsid w:val="4B8200F2"/>
    <w:rsid w:val="4F5F5AC3"/>
    <w:rsid w:val="504D03D9"/>
    <w:rsid w:val="505C7F65"/>
    <w:rsid w:val="51291C37"/>
    <w:rsid w:val="53EC6EBC"/>
    <w:rsid w:val="54A411F2"/>
    <w:rsid w:val="54D83656"/>
    <w:rsid w:val="5697231E"/>
    <w:rsid w:val="574C0B47"/>
    <w:rsid w:val="575C0DE2"/>
    <w:rsid w:val="57736809"/>
    <w:rsid w:val="599A5E0E"/>
    <w:rsid w:val="5AC70DFE"/>
    <w:rsid w:val="5C8E4EE7"/>
    <w:rsid w:val="5CE24971"/>
    <w:rsid w:val="5D926D13"/>
    <w:rsid w:val="5DD21CFB"/>
    <w:rsid w:val="5DDB4788"/>
    <w:rsid w:val="5F494D5F"/>
    <w:rsid w:val="611430D1"/>
    <w:rsid w:val="6142339D"/>
    <w:rsid w:val="62612D73"/>
    <w:rsid w:val="63205712"/>
    <w:rsid w:val="653D69A4"/>
    <w:rsid w:val="66FA64BC"/>
    <w:rsid w:val="67267B49"/>
    <w:rsid w:val="67FF2CF3"/>
    <w:rsid w:val="6A840445"/>
    <w:rsid w:val="6B3218ED"/>
    <w:rsid w:val="6B48020E"/>
    <w:rsid w:val="6C236C77"/>
    <w:rsid w:val="6C4A6B37"/>
    <w:rsid w:val="6CB63C68"/>
    <w:rsid w:val="6D8C29C6"/>
    <w:rsid w:val="6E2B704C"/>
    <w:rsid w:val="6EBF5C0F"/>
    <w:rsid w:val="70100167"/>
    <w:rsid w:val="70574FC1"/>
    <w:rsid w:val="71720F5D"/>
    <w:rsid w:val="71ED1C76"/>
    <w:rsid w:val="744C06D0"/>
    <w:rsid w:val="75645AA5"/>
    <w:rsid w:val="76B92B53"/>
    <w:rsid w:val="78F072FB"/>
    <w:rsid w:val="7B3307AF"/>
    <w:rsid w:val="7BFF16FE"/>
    <w:rsid w:val="7CB34123"/>
    <w:rsid w:val="7D1763C6"/>
    <w:rsid w:val="7DEF60A9"/>
    <w:rsid w:val="7E86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6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outlineLvl w:val="0"/>
    </w:pPr>
    <w:rPr>
      <w:rFonts w:eastAsia="黑体" w:asciiTheme="majorAscii" w:hAnsiTheme="majorAscii" w:cstheme="majorBidi"/>
      <w:color w:val="000000" w:themeColor="text1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outlineLvl w:val="1"/>
    </w:pPr>
    <w:rPr>
      <w:rFonts w:eastAsia="楷体_GB2312" w:asciiTheme="majorAscii" w:hAnsiTheme="majorAscii" w:cstheme="majorBidi"/>
      <w:color w:val="2E75B6" w:themeColor="accent1" w:themeShade="BF"/>
      <w:sz w:val="32"/>
      <w:szCs w:val="40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标题 1 字符"/>
    <w:basedOn w:val="6"/>
    <w:link w:val="2"/>
    <w:qFormat/>
    <w:uiPriority w:val="9"/>
    <w:rPr>
      <w:rFonts w:eastAsia="黑体" w:asciiTheme="majorAscii" w:hAnsiTheme="majorAscii" w:cstheme="majorBidi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9">
    <w:name w:val="标题 2 字符"/>
    <w:basedOn w:val="6"/>
    <w:link w:val="3"/>
    <w:qFormat/>
    <w:uiPriority w:val="9"/>
    <w:rPr>
      <w:rFonts w:eastAsia="楷体_GB2312" w:asciiTheme="majorAscii" w:hAnsiTheme="majorAscii" w:cstheme="majorBidi"/>
      <w:color w:val="2E75B6" w:themeColor="accent1" w:themeShade="BF"/>
      <w:sz w:val="3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2025-04-09T01:30:00Z</dcterms:created>
  <dc:creator>qz</dc:creator>
  <cp:lastModifiedBy>卡其</cp:lastModifiedBy>
  <cp:lastPrinted>2026-01-08T01:48:10Z</cp:lastPrinted>
  <dcterms:modified xsi:type="dcterms:W3CDTF">2026-01-08T02:07:46Z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8B6E6C8DD3E2436EB795AD2FB62FC039</vt:lpwstr>
  </property>
</Properties>
</file>