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1CA7" w14:textId="220CDE9D" w:rsidR="00B96AA3" w:rsidRPr="004E55EC" w:rsidRDefault="00B96AA3" w:rsidP="00E918B4">
      <w:pPr>
        <w:jc w:val="center"/>
        <w:rPr>
          <w:rFonts w:ascii="黑体" w:eastAsia="黑体"/>
          <w:b/>
          <w:bCs/>
          <w:sz w:val="36"/>
          <w:szCs w:val="36"/>
        </w:rPr>
      </w:pPr>
      <w:r w:rsidRPr="004E55EC">
        <w:rPr>
          <w:rFonts w:ascii="黑体" w:eastAsia="黑体" w:hint="eastAsia"/>
          <w:b/>
          <w:bCs/>
          <w:sz w:val="36"/>
          <w:szCs w:val="36"/>
        </w:rPr>
        <w:t>中国石油大学（华东）</w:t>
      </w:r>
      <w:r w:rsidR="004E55EC" w:rsidRPr="004E55EC">
        <w:rPr>
          <w:rFonts w:ascii="黑体" w:eastAsia="黑体" w:hint="eastAsia"/>
          <w:b/>
          <w:bCs/>
          <w:sz w:val="36"/>
          <w:szCs w:val="36"/>
        </w:rPr>
        <w:t>研究生</w:t>
      </w:r>
      <w:r w:rsidR="00657766" w:rsidRPr="004E55EC">
        <w:rPr>
          <w:rFonts w:ascii="黑体" w:eastAsia="黑体" w:hint="eastAsia"/>
          <w:b/>
          <w:bCs/>
          <w:sz w:val="36"/>
          <w:szCs w:val="36"/>
        </w:rPr>
        <w:t>教学成果奖</w:t>
      </w:r>
      <w:r w:rsidRPr="004E55EC">
        <w:rPr>
          <w:rFonts w:ascii="黑体" w:eastAsia="黑体" w:hint="eastAsia"/>
          <w:b/>
          <w:bCs/>
          <w:sz w:val="36"/>
          <w:szCs w:val="28"/>
        </w:rPr>
        <w:t>推荐汇总表</w:t>
      </w:r>
    </w:p>
    <w:p w14:paraId="1A13307A" w14:textId="028903C1" w:rsidR="00B96AA3" w:rsidRPr="004E55EC" w:rsidRDefault="00B96AA3" w:rsidP="00E918B4">
      <w:pPr>
        <w:spacing w:before="120" w:after="240"/>
        <w:rPr>
          <w:rFonts w:ascii="仿宋" w:eastAsia="仿宋" w:hAnsi="仿宋"/>
          <w:sz w:val="24"/>
        </w:rPr>
      </w:pPr>
      <w:r w:rsidRPr="004E55EC">
        <w:rPr>
          <w:rFonts w:ascii="仿宋" w:eastAsia="仿宋" w:hAnsi="仿宋" w:hint="eastAsia"/>
          <w:sz w:val="24"/>
        </w:rPr>
        <w:t xml:space="preserve">推荐单位（公章）：     </w:t>
      </w:r>
      <w:r w:rsidR="00B83BDB">
        <w:rPr>
          <w:rFonts w:ascii="仿宋" w:eastAsia="仿宋" w:hAnsi="仿宋"/>
          <w:sz w:val="24"/>
        </w:rPr>
        <w:t xml:space="preserve">              </w:t>
      </w:r>
      <w:r w:rsidR="00B83BDB">
        <w:rPr>
          <w:rFonts w:ascii="仿宋" w:eastAsia="仿宋" w:hAnsi="仿宋" w:hint="eastAsia"/>
          <w:sz w:val="24"/>
        </w:rPr>
        <w:t>负责人签字：</w:t>
      </w:r>
      <w:r w:rsidRPr="004E55EC">
        <w:rPr>
          <w:rFonts w:ascii="仿宋" w:eastAsia="仿宋" w:hAnsi="仿宋" w:hint="eastAsia"/>
          <w:sz w:val="24"/>
        </w:rPr>
        <w:t xml:space="preserve">          </w:t>
      </w:r>
      <w:r w:rsidR="00B83BDB">
        <w:rPr>
          <w:rFonts w:ascii="仿宋" w:eastAsia="仿宋" w:hAnsi="仿宋"/>
          <w:sz w:val="24"/>
        </w:rPr>
        <w:t xml:space="preserve">              </w:t>
      </w:r>
      <w:r w:rsidRPr="004E55EC">
        <w:rPr>
          <w:rFonts w:ascii="仿宋" w:eastAsia="仿宋" w:hAnsi="仿宋" w:hint="eastAsia"/>
          <w:sz w:val="24"/>
        </w:rPr>
        <w:t xml:space="preserve">       </w:t>
      </w:r>
      <w:r w:rsidR="00F9063F">
        <w:rPr>
          <w:rFonts w:ascii="仿宋" w:eastAsia="仿宋" w:hAnsi="仿宋" w:hint="eastAsia"/>
          <w:sz w:val="24"/>
        </w:rPr>
        <w:t>填报</w:t>
      </w:r>
      <w:r w:rsidRPr="004E55EC">
        <w:rPr>
          <w:rFonts w:ascii="仿宋" w:eastAsia="仿宋" w:hAnsi="仿宋" w:hint="eastAsia"/>
          <w:sz w:val="24"/>
        </w:rPr>
        <w:t>日期：</w:t>
      </w:r>
      <w:r w:rsidRPr="004E55EC">
        <w:rPr>
          <w:rFonts w:ascii="仿宋" w:eastAsia="仿宋" w:hAnsi="仿宋" w:hint="eastAsia"/>
          <w:sz w:val="24"/>
          <w:u w:val="single"/>
        </w:rPr>
        <w:t xml:space="preserve">       </w:t>
      </w:r>
      <w:r w:rsidRPr="004E55EC">
        <w:rPr>
          <w:rFonts w:ascii="仿宋" w:eastAsia="仿宋" w:hAnsi="仿宋" w:hint="eastAsia"/>
          <w:sz w:val="24"/>
        </w:rPr>
        <w:t>年</w:t>
      </w:r>
      <w:r w:rsidRPr="004E55EC">
        <w:rPr>
          <w:rFonts w:ascii="仿宋" w:eastAsia="仿宋" w:hAnsi="仿宋" w:hint="eastAsia"/>
          <w:sz w:val="24"/>
          <w:u w:val="single"/>
        </w:rPr>
        <w:t xml:space="preserve">      </w:t>
      </w:r>
      <w:r w:rsidRPr="004E55EC">
        <w:rPr>
          <w:rFonts w:ascii="仿宋" w:eastAsia="仿宋" w:hAnsi="仿宋" w:hint="eastAsia"/>
          <w:sz w:val="24"/>
        </w:rPr>
        <w:t>月</w:t>
      </w:r>
      <w:r w:rsidRPr="004E55EC">
        <w:rPr>
          <w:rFonts w:ascii="仿宋" w:eastAsia="仿宋" w:hAnsi="仿宋" w:hint="eastAsia"/>
          <w:sz w:val="24"/>
          <w:u w:val="single"/>
        </w:rPr>
        <w:t xml:space="preserve">      </w:t>
      </w:r>
      <w:r w:rsidRPr="004E55EC">
        <w:rPr>
          <w:rFonts w:ascii="仿宋" w:eastAsia="仿宋" w:hAnsi="仿宋" w:hint="eastAsia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557"/>
        <w:gridCol w:w="1266"/>
        <w:gridCol w:w="5002"/>
        <w:gridCol w:w="1710"/>
        <w:gridCol w:w="1710"/>
      </w:tblGrid>
      <w:tr w:rsidR="004E55EC" w:rsidRPr="004E55EC" w14:paraId="1709F396" w14:textId="77777777" w:rsidTr="00B83BDB">
        <w:trPr>
          <w:trHeight w:val="567"/>
        </w:trPr>
        <w:tc>
          <w:tcPr>
            <w:tcW w:w="252" w:type="pct"/>
            <w:vAlign w:val="center"/>
          </w:tcPr>
          <w:p w14:paraId="6D376AD2" w14:textId="2F4806C4" w:rsidR="004E55EC" w:rsidRPr="004E55EC" w:rsidRDefault="00B83BDB" w:rsidP="00B96AA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推荐顺序</w:t>
            </w:r>
          </w:p>
        </w:tc>
        <w:tc>
          <w:tcPr>
            <w:tcW w:w="1275" w:type="pct"/>
            <w:vAlign w:val="center"/>
          </w:tcPr>
          <w:p w14:paraId="0209E477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推荐成果名称</w:t>
            </w:r>
          </w:p>
        </w:tc>
        <w:tc>
          <w:tcPr>
            <w:tcW w:w="454" w:type="pct"/>
            <w:vAlign w:val="center"/>
          </w:tcPr>
          <w:p w14:paraId="508E6B8B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793" w:type="pct"/>
            <w:vAlign w:val="center"/>
          </w:tcPr>
          <w:p w14:paraId="02C083D3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团队成员</w:t>
            </w:r>
          </w:p>
        </w:tc>
        <w:tc>
          <w:tcPr>
            <w:tcW w:w="613" w:type="pct"/>
            <w:vAlign w:val="center"/>
          </w:tcPr>
          <w:p w14:paraId="7623BF5F" w14:textId="3096F0CE" w:rsidR="004E55EC" w:rsidRPr="004E55EC" w:rsidRDefault="004E55EC" w:rsidP="00BD1B41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成果科类</w:t>
            </w:r>
          </w:p>
        </w:tc>
        <w:tc>
          <w:tcPr>
            <w:tcW w:w="613" w:type="pct"/>
            <w:vAlign w:val="center"/>
          </w:tcPr>
          <w:p w14:paraId="2E8DF558" w14:textId="0CA37748" w:rsidR="004E55EC" w:rsidRPr="004E55EC" w:rsidRDefault="004E55EC" w:rsidP="00BD1B41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类别代码</w:t>
            </w:r>
          </w:p>
        </w:tc>
      </w:tr>
      <w:tr w:rsidR="004E55EC" w:rsidRPr="004E55EC" w14:paraId="6284BD05" w14:textId="77777777" w:rsidTr="00B83BDB">
        <w:trPr>
          <w:trHeight w:val="567"/>
        </w:trPr>
        <w:tc>
          <w:tcPr>
            <w:tcW w:w="252" w:type="pct"/>
            <w:vAlign w:val="center"/>
          </w:tcPr>
          <w:p w14:paraId="73D277F6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5" w:type="pct"/>
            <w:vAlign w:val="center"/>
          </w:tcPr>
          <w:p w14:paraId="6C511A97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7E76075E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3" w:type="pct"/>
            <w:vAlign w:val="center"/>
          </w:tcPr>
          <w:p w14:paraId="11058C60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26CF583B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1CE6EFA8" w14:textId="5471A4E2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06778390" w14:textId="77777777" w:rsidTr="00B83BDB">
        <w:trPr>
          <w:trHeight w:val="567"/>
        </w:trPr>
        <w:tc>
          <w:tcPr>
            <w:tcW w:w="252" w:type="pct"/>
            <w:vAlign w:val="center"/>
          </w:tcPr>
          <w:p w14:paraId="1954637A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5" w:type="pct"/>
            <w:vAlign w:val="center"/>
          </w:tcPr>
          <w:p w14:paraId="5579000F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E0416E5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3" w:type="pct"/>
            <w:vAlign w:val="center"/>
          </w:tcPr>
          <w:p w14:paraId="1DEF01B2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5C92F02A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7520CD79" w14:textId="7B789903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51570E98" w14:textId="77777777" w:rsidTr="00B83BDB">
        <w:trPr>
          <w:trHeight w:val="567"/>
        </w:trPr>
        <w:tc>
          <w:tcPr>
            <w:tcW w:w="252" w:type="pct"/>
            <w:vAlign w:val="center"/>
          </w:tcPr>
          <w:p w14:paraId="31FECE4E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5" w:type="pct"/>
            <w:vAlign w:val="center"/>
          </w:tcPr>
          <w:p w14:paraId="173D5982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79F9B88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3" w:type="pct"/>
            <w:vAlign w:val="center"/>
          </w:tcPr>
          <w:p w14:paraId="311E78F0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04CC1DD7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7912626E" w14:textId="0C1460A4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5CC5088F" w14:textId="77777777" w:rsidTr="00B83BDB">
        <w:trPr>
          <w:trHeight w:val="567"/>
        </w:trPr>
        <w:tc>
          <w:tcPr>
            <w:tcW w:w="252" w:type="pct"/>
            <w:vAlign w:val="center"/>
          </w:tcPr>
          <w:p w14:paraId="13D7C825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5" w:type="pct"/>
            <w:vAlign w:val="center"/>
          </w:tcPr>
          <w:p w14:paraId="5825EEA2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4240A9B9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3" w:type="pct"/>
            <w:vAlign w:val="center"/>
          </w:tcPr>
          <w:p w14:paraId="45BBF520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4091AC51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56B79B13" w14:textId="25A185AB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  <w:tr w:rsidR="004E55EC" w:rsidRPr="004E55EC" w14:paraId="5C90E1DB" w14:textId="77777777" w:rsidTr="00B83BDB">
        <w:trPr>
          <w:trHeight w:val="567"/>
        </w:trPr>
        <w:tc>
          <w:tcPr>
            <w:tcW w:w="252" w:type="pct"/>
            <w:vAlign w:val="center"/>
          </w:tcPr>
          <w:p w14:paraId="0DE63BEE" w14:textId="77777777" w:rsidR="004E55EC" w:rsidRPr="004E55EC" w:rsidRDefault="004E55EC" w:rsidP="00B96AA3">
            <w:pPr>
              <w:jc w:val="center"/>
              <w:rPr>
                <w:rFonts w:ascii="仿宋" w:eastAsia="仿宋" w:hAnsi="仿宋"/>
                <w:sz w:val="24"/>
              </w:rPr>
            </w:pPr>
            <w:r w:rsidRPr="004E55EC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5" w:type="pct"/>
            <w:vAlign w:val="center"/>
          </w:tcPr>
          <w:p w14:paraId="5495D51A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31D36C4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3" w:type="pct"/>
            <w:vAlign w:val="center"/>
          </w:tcPr>
          <w:p w14:paraId="62CABB64" w14:textId="77777777" w:rsidR="004E55EC" w:rsidRPr="004E55EC" w:rsidRDefault="004E55EC" w:rsidP="0074794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382F58BE" w14:textId="77777777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13" w:type="pct"/>
            <w:vAlign w:val="center"/>
          </w:tcPr>
          <w:p w14:paraId="1683E264" w14:textId="2F8C65EF" w:rsidR="004E55EC" w:rsidRPr="004E55EC" w:rsidRDefault="004E55EC" w:rsidP="00B96AA3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52E457A8" w14:textId="48AC46A3" w:rsidR="004E55EC" w:rsidRPr="004E55EC" w:rsidRDefault="004E55EC" w:rsidP="004E55EC">
      <w:pPr>
        <w:spacing w:beforeLines="100" w:before="312"/>
        <w:rPr>
          <w:rFonts w:ascii="仿宋" w:eastAsia="仿宋" w:hAnsi="仿宋"/>
          <w:b/>
          <w:bCs/>
          <w:sz w:val="24"/>
        </w:rPr>
      </w:pPr>
      <w:r w:rsidRPr="004E55EC">
        <w:rPr>
          <w:rFonts w:ascii="仿宋" w:eastAsia="仿宋" w:hAnsi="仿宋" w:hint="eastAsia"/>
          <w:b/>
          <w:bCs/>
          <w:sz w:val="24"/>
        </w:rPr>
        <w:t>备注：</w:t>
      </w:r>
    </w:p>
    <w:p w14:paraId="2867C44D" w14:textId="33792ABD" w:rsidR="004E55EC" w:rsidRPr="004E55EC" w:rsidRDefault="004E55EC" w:rsidP="004E55EC">
      <w:pPr>
        <w:spacing w:line="520" w:lineRule="exact"/>
        <w:rPr>
          <w:rFonts w:ascii="仿宋" w:eastAsia="仿宋" w:hAnsi="仿宋"/>
          <w:sz w:val="24"/>
        </w:rPr>
      </w:pPr>
      <w:r w:rsidRPr="004E55EC">
        <w:rPr>
          <w:rFonts w:ascii="仿宋" w:eastAsia="仿宋" w:hAnsi="仿宋"/>
          <w:b/>
          <w:bCs/>
          <w:sz w:val="24"/>
        </w:rPr>
        <w:t>1.</w:t>
      </w:r>
      <w:r w:rsidRPr="004E55EC">
        <w:rPr>
          <w:rFonts w:ascii="仿宋" w:eastAsia="仿宋" w:hAnsi="仿宋" w:hint="eastAsia"/>
          <w:b/>
          <w:bCs/>
          <w:sz w:val="24"/>
        </w:rPr>
        <w:t>成果科类：</w:t>
      </w:r>
      <w:r w:rsidRPr="004E55EC">
        <w:rPr>
          <w:rFonts w:ascii="仿宋" w:eastAsia="仿宋" w:hAnsi="仿宋" w:hint="eastAsia"/>
          <w:sz w:val="24"/>
        </w:rPr>
        <w:t>成果所属的学科门类，包括哲学、经济学、法学、教育学、文学、历史学、理学、工学、农学、医学、军事学、管理学、艺术学、交叉学科、其他。</w:t>
      </w:r>
    </w:p>
    <w:p w14:paraId="305513A8" w14:textId="1DBDC8E3" w:rsidR="000052B9" w:rsidRPr="004E55EC" w:rsidRDefault="004E55EC" w:rsidP="004E55EC">
      <w:pPr>
        <w:spacing w:line="520" w:lineRule="exact"/>
        <w:rPr>
          <w:rFonts w:ascii="仿宋" w:eastAsia="仿宋" w:hAnsi="仿宋"/>
          <w:sz w:val="24"/>
        </w:rPr>
      </w:pPr>
      <w:r w:rsidRPr="004E55EC">
        <w:rPr>
          <w:rFonts w:ascii="仿宋" w:eastAsia="仿宋" w:hAnsi="仿宋"/>
          <w:b/>
          <w:bCs/>
          <w:sz w:val="24"/>
        </w:rPr>
        <w:t>2</w:t>
      </w:r>
      <w:r w:rsidRPr="004E55EC">
        <w:rPr>
          <w:rFonts w:ascii="仿宋" w:eastAsia="仿宋" w:hAnsi="仿宋" w:hint="eastAsia"/>
          <w:b/>
          <w:bCs/>
          <w:sz w:val="24"/>
        </w:rPr>
        <w:t>.类别代码：</w:t>
      </w:r>
      <w:r w:rsidRPr="004E55EC">
        <w:rPr>
          <w:rFonts w:ascii="仿宋" w:eastAsia="仿宋" w:hAnsi="仿宋" w:hint="eastAsia"/>
          <w:sz w:val="24"/>
        </w:rPr>
        <w:t>研究生思想政治教育填01，学科/学位点建设填02，导师队伍建设填03，培养体系/培养模式/培养机制改革填04，研究生教育教学资源建设（如课程建设、教材建设、联合培养基地等）填05，研究生教育过程管理与质量保障填06，研究生教育评价改革填07，研究生创新创业教育填08，数字化赋能研究生教育改革填09</w:t>
      </w:r>
      <w:r>
        <w:rPr>
          <w:rFonts w:ascii="仿宋" w:eastAsia="仿宋" w:hAnsi="仿宋" w:hint="eastAsia"/>
          <w:sz w:val="24"/>
        </w:rPr>
        <w:t>，</w:t>
      </w:r>
      <w:r w:rsidRPr="004E55EC">
        <w:rPr>
          <w:rFonts w:ascii="仿宋" w:eastAsia="仿宋" w:hAnsi="仿宋" w:hint="eastAsia"/>
          <w:sz w:val="24"/>
        </w:rPr>
        <w:t>其他方面填10。</w:t>
      </w:r>
    </w:p>
    <w:sectPr w:rsidR="000052B9" w:rsidRPr="004E55EC" w:rsidSect="00B96AA3">
      <w:head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8CE2" w14:textId="77777777" w:rsidR="00D266CA" w:rsidRDefault="00D266CA">
      <w:r>
        <w:separator/>
      </w:r>
    </w:p>
  </w:endnote>
  <w:endnote w:type="continuationSeparator" w:id="0">
    <w:p w14:paraId="507DC604" w14:textId="77777777" w:rsidR="00D266CA" w:rsidRDefault="00D2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F97E" w14:textId="77777777" w:rsidR="00D266CA" w:rsidRDefault="00D266CA">
      <w:r>
        <w:separator/>
      </w:r>
    </w:p>
  </w:footnote>
  <w:footnote w:type="continuationSeparator" w:id="0">
    <w:p w14:paraId="07468D92" w14:textId="77777777" w:rsidR="00D266CA" w:rsidRDefault="00D2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5651" w14:textId="77777777" w:rsidR="004614B8" w:rsidRDefault="004614B8" w:rsidP="000A7AA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8D"/>
    <w:rsid w:val="000052B9"/>
    <w:rsid w:val="000364A0"/>
    <w:rsid w:val="000A7AA6"/>
    <w:rsid w:val="00123969"/>
    <w:rsid w:val="00156A02"/>
    <w:rsid w:val="001B7058"/>
    <w:rsid w:val="001F3E71"/>
    <w:rsid w:val="00245DB0"/>
    <w:rsid w:val="00250E07"/>
    <w:rsid w:val="00262E0E"/>
    <w:rsid w:val="002754ED"/>
    <w:rsid w:val="00277E40"/>
    <w:rsid w:val="002A25D1"/>
    <w:rsid w:val="002D22D1"/>
    <w:rsid w:val="00392922"/>
    <w:rsid w:val="003C0280"/>
    <w:rsid w:val="004614B8"/>
    <w:rsid w:val="0049589A"/>
    <w:rsid w:val="00496601"/>
    <w:rsid w:val="004A342A"/>
    <w:rsid w:val="004E55EC"/>
    <w:rsid w:val="00657766"/>
    <w:rsid w:val="0067483C"/>
    <w:rsid w:val="006A00D0"/>
    <w:rsid w:val="00723706"/>
    <w:rsid w:val="0074794E"/>
    <w:rsid w:val="0078268B"/>
    <w:rsid w:val="007D2E95"/>
    <w:rsid w:val="007F3ED4"/>
    <w:rsid w:val="007F4A51"/>
    <w:rsid w:val="009121A2"/>
    <w:rsid w:val="009172A7"/>
    <w:rsid w:val="009C775A"/>
    <w:rsid w:val="00A16CBB"/>
    <w:rsid w:val="00A30F27"/>
    <w:rsid w:val="00AE16DA"/>
    <w:rsid w:val="00B27D32"/>
    <w:rsid w:val="00B31FCF"/>
    <w:rsid w:val="00B51F22"/>
    <w:rsid w:val="00B83BDB"/>
    <w:rsid w:val="00B96AA3"/>
    <w:rsid w:val="00BD1B41"/>
    <w:rsid w:val="00C104DE"/>
    <w:rsid w:val="00C7058D"/>
    <w:rsid w:val="00C91B37"/>
    <w:rsid w:val="00D266CA"/>
    <w:rsid w:val="00D51D63"/>
    <w:rsid w:val="00DA2313"/>
    <w:rsid w:val="00E00C1B"/>
    <w:rsid w:val="00E16ADA"/>
    <w:rsid w:val="00E918B4"/>
    <w:rsid w:val="00E9442E"/>
    <w:rsid w:val="00E976B2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37F07"/>
  <w15:chartTrackingRefBased/>
  <w15:docId w15:val="{B4BC2196-347C-4049-A002-6168ED7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6A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9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Company>upc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</dc:title>
  <dc:subject/>
  <dc:creator>zqr</dc:creator>
  <cp:keywords/>
  <dc:description/>
  <cp:lastModifiedBy>dell</cp:lastModifiedBy>
  <cp:revision>8</cp:revision>
  <dcterms:created xsi:type="dcterms:W3CDTF">2019-10-16T01:58:00Z</dcterms:created>
  <dcterms:modified xsi:type="dcterms:W3CDTF">2023-07-14T08:34:00Z</dcterms:modified>
</cp:coreProperties>
</file>