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EF6C">
      <w:pPr>
        <w:rPr>
          <w:rFonts w:hint="eastAsia" w:ascii="Times New Roman" w:hAnsi="Times New Roman" w:eastAsia="方正小标宋简体" w:cs="Times New Roman"/>
          <w:sz w:val="32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2"/>
          <w:szCs w:val="36"/>
        </w:rPr>
        <w:t>附件</w:t>
      </w:r>
      <w:r>
        <w:rPr>
          <w:rFonts w:hint="eastAsia" w:ascii="Times New Roman" w:hAnsi="Times New Roman" w:eastAsia="方正小标宋简体" w:cs="Times New Roman"/>
          <w:sz w:val="32"/>
          <w:szCs w:val="36"/>
          <w:lang w:val="en-US" w:eastAsia="zh-CN"/>
        </w:rPr>
        <w:t>4</w:t>
      </w:r>
    </w:p>
    <w:p w14:paraId="49FA56E6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8"/>
          <w:lang w:val="en-US" w:eastAsia="zh-CN"/>
        </w:rPr>
        <w:t>7</w:t>
      </w:r>
      <w:r>
        <w:rPr>
          <w:rFonts w:ascii="Times New Roman" w:hAnsi="Times New Roman" w:eastAsia="方正小标宋简体" w:cs="Times New Roman"/>
          <w:sz w:val="44"/>
          <w:szCs w:val="48"/>
        </w:rPr>
        <w:t>年度国家自然科学基金区域创新发展联合基金（山东）</w:t>
      </w:r>
      <w:bookmarkStart w:id="0" w:name="OLE_LINK2"/>
      <w:r>
        <w:rPr>
          <w:rFonts w:ascii="Times New Roman" w:hAnsi="Times New Roman" w:eastAsia="方正小标宋简体" w:cs="Times New Roman"/>
          <w:sz w:val="44"/>
          <w:szCs w:val="48"/>
        </w:rPr>
        <w:t>指南建议</w:t>
      </w:r>
      <w:bookmarkEnd w:id="0"/>
    </w:p>
    <w:tbl>
      <w:tblPr>
        <w:tblStyle w:val="1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6760"/>
      </w:tblGrid>
      <w:tr w14:paraId="069B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exact"/>
          <w:jc w:val="center"/>
        </w:trPr>
        <w:tc>
          <w:tcPr>
            <w:tcW w:w="2874" w:type="dxa"/>
            <w:vAlign w:val="center"/>
          </w:tcPr>
          <w:p w14:paraId="6D519172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  <w:t>指南所属领域</w:t>
            </w:r>
          </w:p>
        </w:tc>
        <w:tc>
          <w:tcPr>
            <w:tcW w:w="6760" w:type="dxa"/>
            <w:vAlign w:val="center"/>
          </w:tcPr>
          <w:p w14:paraId="6D45AD8F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</w:rPr>
              <w:t>□生物与农业领域       □能源与化工领域</w:t>
            </w:r>
          </w:p>
          <w:p w14:paraId="25203D90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</w:rPr>
              <w:t>□新材料与先进制领域   □电子信息领域</w:t>
            </w:r>
          </w:p>
          <w:p w14:paraId="60E68577"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default" w:ascii="Times New Roman" w:hAnsi="Times New Roman" w:eastAsia="方正仿宋简体" w:cs="Times New Roman"/>
                <w:bCs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</w:rPr>
              <w:t>□人口与健康领域       □海洋科学领域</w:t>
            </w:r>
          </w:p>
        </w:tc>
      </w:tr>
      <w:tr w14:paraId="077F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  <w:jc w:val="center"/>
        </w:trPr>
        <w:tc>
          <w:tcPr>
            <w:tcW w:w="2874" w:type="dxa"/>
            <w:vAlign w:val="center"/>
          </w:tcPr>
          <w:p w14:paraId="71C5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  <w:t>指南方向</w:t>
            </w:r>
          </w:p>
          <w:p w14:paraId="08A8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highlight w:val="none"/>
              </w:rPr>
              <w:t>（50字以内）</w:t>
            </w:r>
          </w:p>
        </w:tc>
        <w:tc>
          <w:tcPr>
            <w:tcW w:w="6760" w:type="dxa"/>
            <w:vAlign w:val="center"/>
          </w:tcPr>
          <w:p w14:paraId="3F8FB782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仿宋_GB2312" w:cs="Times New Roman"/>
                <w:bCs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</w:rPr>
              <w:t>例：空天多源遥感数据一致性处理模型与方法研究</w:t>
            </w:r>
          </w:p>
        </w:tc>
      </w:tr>
      <w:tr w14:paraId="3FBC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874" w:type="dxa"/>
            <w:vAlign w:val="center"/>
          </w:tcPr>
          <w:p w14:paraId="2130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highlight w:val="none"/>
                <w:lang w:val="en-US" w:eastAsia="zh-CN"/>
              </w:rPr>
              <w:t>指南项目类型</w:t>
            </w:r>
          </w:p>
        </w:tc>
        <w:tc>
          <w:tcPr>
            <w:tcW w:w="6760" w:type="dxa"/>
            <w:vAlign w:val="center"/>
          </w:tcPr>
          <w:p w14:paraId="1A131461"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仿宋_GB2312" w:cs="Times New Roman"/>
                <w:bCs/>
                <w:sz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highlight w:val="none"/>
                <w:lang w:val="en-US" w:eastAsia="zh-CN"/>
              </w:rPr>
              <w:t>重点支持项目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28"/>
                <w:highlight w:val="none"/>
              </w:rPr>
              <w:t xml:space="preserve">       □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highlight w:val="none"/>
                <w:lang w:val="en-US" w:eastAsia="zh-CN"/>
              </w:rPr>
              <w:t>集成项目</w:t>
            </w:r>
          </w:p>
        </w:tc>
      </w:tr>
      <w:tr w14:paraId="158C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exact"/>
          <w:jc w:val="center"/>
        </w:trPr>
        <w:tc>
          <w:tcPr>
            <w:tcW w:w="2874" w:type="dxa"/>
            <w:tcBorders>
              <w:bottom w:val="single" w:color="auto" w:sz="4" w:space="0"/>
            </w:tcBorders>
            <w:vAlign w:val="center"/>
          </w:tcPr>
          <w:p w14:paraId="4F12DA31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highlight w:val="none"/>
              </w:rPr>
              <w:t>学科代码</w:t>
            </w:r>
          </w:p>
        </w:tc>
        <w:tc>
          <w:tcPr>
            <w:tcW w:w="6760" w:type="dxa"/>
            <w:tcBorders>
              <w:bottom w:val="single" w:color="auto" w:sz="4" w:space="0"/>
            </w:tcBorders>
            <w:vAlign w:val="center"/>
          </w:tcPr>
          <w:p w14:paraId="2149569B">
            <w:pPr>
              <w:adjustRightInd w:val="0"/>
              <w:snapToGrid w:val="0"/>
              <w:spacing w:before="156" w:beforeLines="50" w:after="156" w:afterLines="50"/>
              <w:rPr>
                <w:rFonts w:hint="default" w:ascii="Times New Roman" w:hAnsi="Times New Roman" w:eastAsia="仿宋_GB2312" w:cs="Times New Roman"/>
                <w:bCs/>
                <w:sz w:val="32"/>
                <w:highlight w:val="none"/>
                <w:lang w:eastAsia="zh-CN"/>
              </w:rPr>
            </w:pPr>
            <w:bookmarkStart w:id="1" w:name="OLE_LINK15"/>
            <w:r>
              <w:rPr>
                <w:rFonts w:hint="default" w:ascii="Times New Roman" w:hAnsi="Times New Roman" w:eastAsia="仿宋_GB2312" w:cs="Times New Roman"/>
                <w:bCs/>
                <w:sz w:val="32"/>
                <w:highlight w:val="none"/>
              </w:rPr>
              <w:t>国家自然科学基金申请代码</w:t>
            </w:r>
            <w:bookmarkEnd w:id="1"/>
            <w:r>
              <w:rPr>
                <w:rFonts w:hint="default" w:ascii="Times New Roman" w:hAnsi="Times New Roman" w:eastAsia="仿宋_GB2312" w:cs="Times New Roman"/>
                <w:bCs/>
                <w:sz w:val="32"/>
                <w:highlight w:val="none"/>
              </w:rPr>
              <w:t>（https://www.nsfc.gov.cn/p1/2931/3971/4002/gjzrkxjjsqdm2026.html）</w:t>
            </w:r>
          </w:p>
        </w:tc>
      </w:tr>
      <w:tr w14:paraId="3B70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  <w:jc w:val="center"/>
        </w:trPr>
        <w:tc>
          <w:tcPr>
            <w:tcW w:w="2874" w:type="dxa"/>
            <w:vAlign w:val="center"/>
          </w:tcPr>
          <w:p w14:paraId="4A6E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highlight w:val="none"/>
              </w:rPr>
              <w:t>指南内容描述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2"/>
                <w:szCs w:val="28"/>
                <w:highlight w:val="none"/>
                <w:lang w:val="en-US" w:eastAsia="zh-CN"/>
              </w:rPr>
              <w:t>及考核指标</w:t>
            </w:r>
          </w:p>
          <w:p w14:paraId="64C1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-10"/>
                <w:sz w:val="32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pacing w:val="-10"/>
                <w:sz w:val="32"/>
                <w:szCs w:val="28"/>
                <w:highlight w:val="none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b/>
                <w:spacing w:val="-10"/>
                <w:sz w:val="32"/>
                <w:szCs w:val="28"/>
                <w:highlight w:val="none"/>
              </w:rPr>
              <w:t>字以内）</w:t>
            </w:r>
          </w:p>
        </w:tc>
        <w:tc>
          <w:tcPr>
            <w:tcW w:w="6760" w:type="dxa"/>
            <w:vAlign w:val="center"/>
          </w:tcPr>
          <w:p w14:paraId="2B514F04">
            <w:pPr>
              <w:adjustRightInd w:val="0"/>
              <w:snapToGrid w:val="0"/>
              <w:spacing w:after="0" w:line="240" w:lineRule="exact"/>
              <w:ind w:firstLine="440" w:firstLineChars="200"/>
              <w:rPr>
                <w:rFonts w:hint="default" w:ascii="Times New Roman" w:hAnsi="Times New Roman" w:eastAsia="仿宋_GB2312" w:cs="Times New Roman"/>
                <w:bCs/>
                <w:sz w:val="22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0"/>
                <w:highlight w:val="none"/>
              </w:rPr>
              <w:t>文字表述简明扼要，高度凝练</w:t>
            </w:r>
          </w:p>
          <w:p w14:paraId="24D8D1CD">
            <w:pPr>
              <w:adjustRightInd w:val="0"/>
              <w:snapToGrid w:val="0"/>
              <w:spacing w:after="0" w:line="240" w:lineRule="exact"/>
              <w:ind w:firstLine="0" w:firstLineChars="0"/>
              <w:rPr>
                <w:rFonts w:hint="eastAsia" w:ascii="Times New Roman" w:hAnsi="Times New Roman" w:eastAsia="仿宋_GB2312" w:cs="Times New Roman"/>
                <w:bCs/>
                <w:sz w:val="32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16"/>
                <w:highlight w:val="none"/>
                <w:lang w:val="en-US" w:eastAsia="zh-CN"/>
              </w:rPr>
              <w:t>例：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16"/>
                <w:highlight w:val="none"/>
                <w:lang w:eastAsia="zh-CN"/>
              </w:rPr>
              <w:t>研究空天微波遥感数据多维度散射机理、空天光学遥感数据多谱段反射机理，提出空天多源异构数据一致性处理模型与定标验证方法，实现面向数据和产品应用的常态化定标与真实性检验</w:t>
            </w:r>
          </w:p>
        </w:tc>
      </w:tr>
      <w:tr w14:paraId="4967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2874" w:type="dxa"/>
            <w:vAlign w:val="center"/>
          </w:tcPr>
          <w:p w14:paraId="1730973B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  <w:t>是否与产业相关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  <w:t>如是，填写省内相关企业名称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  <w:t>）</w:t>
            </w:r>
          </w:p>
        </w:tc>
        <w:tc>
          <w:tcPr>
            <w:tcW w:w="6760" w:type="dxa"/>
            <w:vAlign w:val="center"/>
          </w:tcPr>
          <w:p w14:paraId="5E78E1E6">
            <w:pPr>
              <w:adjustRightInd w:val="0"/>
              <w:snapToGrid w:val="0"/>
              <w:spacing w:after="0"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bCs/>
                <w:sz w:val="32"/>
                <w:lang w:val="en-US" w:eastAsia="zh-CN"/>
              </w:rPr>
            </w:pPr>
          </w:p>
        </w:tc>
      </w:tr>
      <w:tr w14:paraId="79DC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exact"/>
          <w:jc w:val="center"/>
        </w:trPr>
        <w:tc>
          <w:tcPr>
            <w:tcW w:w="2874" w:type="dxa"/>
            <w:vAlign w:val="center"/>
          </w:tcPr>
          <w:p w14:paraId="320856F2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  <w:t>预期可能取得的突破性进展及成果（200字以内）</w:t>
            </w:r>
          </w:p>
        </w:tc>
        <w:tc>
          <w:tcPr>
            <w:tcW w:w="6760" w:type="dxa"/>
            <w:vAlign w:val="center"/>
          </w:tcPr>
          <w:p w14:paraId="7ACE1F82">
            <w:pPr>
              <w:adjustRightInd w:val="0"/>
              <w:snapToGrid w:val="0"/>
              <w:spacing w:after="0"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</w:tr>
      <w:tr w14:paraId="61A0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  <w:jc w:val="center"/>
        </w:trPr>
        <w:tc>
          <w:tcPr>
            <w:tcW w:w="2874" w:type="dxa"/>
            <w:tcBorders>
              <w:bottom w:val="single" w:color="auto" w:sz="4" w:space="0"/>
            </w:tcBorders>
            <w:vAlign w:val="center"/>
          </w:tcPr>
          <w:p w14:paraId="19126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  <w:t>预期可能产生的社会、经济效益</w:t>
            </w:r>
          </w:p>
          <w:p w14:paraId="4BB9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</w:rPr>
              <w:t>（200字以内）</w:t>
            </w:r>
          </w:p>
        </w:tc>
        <w:tc>
          <w:tcPr>
            <w:tcW w:w="6760" w:type="dxa"/>
            <w:tcBorders>
              <w:bottom w:val="single" w:color="auto" w:sz="4" w:space="0"/>
            </w:tcBorders>
            <w:vAlign w:val="center"/>
          </w:tcPr>
          <w:p w14:paraId="331B58C4">
            <w:pPr>
              <w:adjustRightInd w:val="0"/>
              <w:snapToGrid w:val="0"/>
              <w:spacing w:after="0"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bCs/>
                <w:sz w:val="32"/>
              </w:rPr>
            </w:pPr>
          </w:p>
        </w:tc>
      </w:tr>
    </w:tbl>
    <w:p w14:paraId="6A1D1B16">
      <w:pPr>
        <w:widowControl/>
        <w:rPr>
          <w:rFonts w:hint="default" w:ascii="Times New Roman" w:hAnsi="Times New Roman" w:eastAsia="方正小标宋简体" w:cs="Times New Roman"/>
          <w:sz w:val="44"/>
          <w:szCs w:val="48"/>
        </w:rPr>
      </w:pPr>
      <w:r>
        <w:rPr>
          <w:rFonts w:hint="default" w:ascii="Times New Roman" w:hAnsi="Times New Roman" w:eastAsia="方正小标宋简体" w:cs="Times New Roman"/>
          <w:sz w:val="44"/>
          <w:szCs w:val="48"/>
        </w:rPr>
        <w:br w:type="page"/>
      </w:r>
    </w:p>
    <w:tbl>
      <w:tblPr>
        <w:tblStyle w:val="1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56"/>
        <w:gridCol w:w="1360"/>
        <w:gridCol w:w="517"/>
        <w:gridCol w:w="1050"/>
        <w:gridCol w:w="118"/>
        <w:gridCol w:w="1236"/>
        <w:gridCol w:w="449"/>
        <w:gridCol w:w="1687"/>
      </w:tblGrid>
      <w:tr w14:paraId="251D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75069C31">
            <w:pPr>
              <w:pStyle w:val="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主要建议人基本信息</w:t>
            </w:r>
          </w:p>
        </w:tc>
        <w:tc>
          <w:tcPr>
            <w:tcW w:w="1956" w:type="dxa"/>
            <w:tcBorders>
              <w:top w:val="single" w:color="auto" w:sz="4" w:space="0"/>
            </w:tcBorders>
            <w:vAlign w:val="center"/>
          </w:tcPr>
          <w:p w14:paraId="19A2F6AB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名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</w:tcBorders>
            <w:vAlign w:val="center"/>
          </w:tcPr>
          <w:p w14:paraId="1BDDC322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bookmarkStart w:id="3" w:name="_GoBack"/>
            <w:bookmarkEnd w:id="3"/>
          </w:p>
        </w:tc>
        <w:tc>
          <w:tcPr>
            <w:tcW w:w="2404" w:type="dxa"/>
            <w:gridSpan w:val="3"/>
            <w:tcBorders>
              <w:top w:val="single" w:color="auto" w:sz="4" w:space="0"/>
            </w:tcBorders>
            <w:vAlign w:val="center"/>
          </w:tcPr>
          <w:p w14:paraId="2593ADFE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年  龄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</w:tcBorders>
            <w:vAlign w:val="center"/>
          </w:tcPr>
          <w:p w14:paraId="2D86BD6B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170C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vAlign w:val="center"/>
          </w:tcPr>
          <w:p w14:paraId="796BB7F3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347CE3C2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  位</w:t>
            </w:r>
          </w:p>
        </w:tc>
        <w:tc>
          <w:tcPr>
            <w:tcW w:w="1877" w:type="dxa"/>
            <w:gridSpan w:val="2"/>
            <w:vAlign w:val="center"/>
          </w:tcPr>
          <w:p w14:paraId="363A5455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7D1C1424">
            <w:pPr>
              <w:pStyle w:val="40"/>
              <w:spacing w:after="0" w:line="42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职务</w:t>
            </w:r>
          </w:p>
          <w:p w14:paraId="76C205F6">
            <w:pPr>
              <w:pStyle w:val="40"/>
              <w:spacing w:after="0" w:line="42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（职称）</w:t>
            </w:r>
          </w:p>
        </w:tc>
        <w:tc>
          <w:tcPr>
            <w:tcW w:w="2136" w:type="dxa"/>
            <w:gridSpan w:val="2"/>
            <w:vAlign w:val="center"/>
          </w:tcPr>
          <w:p w14:paraId="0C6B9A58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0B65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846" w:type="dxa"/>
            <w:vMerge w:val="continue"/>
            <w:vAlign w:val="center"/>
          </w:tcPr>
          <w:p w14:paraId="60EF98E6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42AD1FB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</w:rPr>
              <w:t>依托单位</w:t>
            </w:r>
          </w:p>
        </w:tc>
        <w:tc>
          <w:tcPr>
            <w:tcW w:w="1877" w:type="dxa"/>
            <w:gridSpan w:val="2"/>
            <w:shd w:val="clear" w:color="auto" w:fill="auto"/>
            <w:vAlign w:val="center"/>
          </w:tcPr>
          <w:p w14:paraId="32ED88AF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2404" w:type="dxa"/>
            <w:gridSpan w:val="3"/>
            <w:shd w:val="clear" w:color="auto" w:fill="auto"/>
            <w:vAlign w:val="center"/>
          </w:tcPr>
          <w:p w14:paraId="18DDF61A">
            <w:pPr>
              <w:adjustRightInd w:val="0"/>
              <w:snapToGrid w:val="0"/>
              <w:spacing w:after="0"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:lang w:val="en-US" w:eastAsia="zh-CN"/>
                <w14:ligatures w14:val="none"/>
              </w:rPr>
              <w:t>入职类型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14:paraId="0842A3C8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全职在岗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在编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、全时双聘、其他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（自己填）</w:t>
            </w:r>
          </w:p>
        </w:tc>
      </w:tr>
      <w:tr w14:paraId="1530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46" w:type="dxa"/>
            <w:vMerge w:val="continue"/>
            <w:vAlign w:val="center"/>
          </w:tcPr>
          <w:p w14:paraId="79948650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62C98798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lang w:val="en-US" w:eastAsia="zh-CN"/>
              </w:rPr>
              <w:t>是否签订劳动合同</w:t>
            </w:r>
          </w:p>
        </w:tc>
        <w:tc>
          <w:tcPr>
            <w:tcW w:w="1877" w:type="dxa"/>
            <w:gridSpan w:val="2"/>
            <w:vAlign w:val="center"/>
          </w:tcPr>
          <w:p w14:paraId="6863BC77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如是，则上传劳动合同</w:t>
            </w:r>
          </w:p>
        </w:tc>
        <w:tc>
          <w:tcPr>
            <w:tcW w:w="2404" w:type="dxa"/>
            <w:gridSpan w:val="3"/>
            <w:vAlign w:val="center"/>
          </w:tcPr>
          <w:p w14:paraId="554210CC">
            <w:pPr>
              <w:adjustRightInd w:val="0"/>
              <w:snapToGrid w:val="0"/>
              <w:spacing w:after="0"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20"/>
                <w:sz w:val="30"/>
                <w:szCs w:val="30"/>
                <w:lang w:val="en-US" w:eastAsia="zh-CN"/>
              </w:rPr>
              <w:t>近2年是否有离开本单位计划或意向</w:t>
            </w:r>
          </w:p>
        </w:tc>
        <w:tc>
          <w:tcPr>
            <w:tcW w:w="2136" w:type="dxa"/>
            <w:gridSpan w:val="2"/>
            <w:vAlign w:val="center"/>
          </w:tcPr>
          <w:p w14:paraId="628B4DB4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48E2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46" w:type="dxa"/>
            <w:vMerge w:val="continue"/>
            <w:vAlign w:val="center"/>
          </w:tcPr>
          <w:p w14:paraId="10E60DC2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64AA7F66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1877" w:type="dxa"/>
            <w:gridSpan w:val="2"/>
            <w:vAlign w:val="center"/>
          </w:tcPr>
          <w:p w14:paraId="7BE66788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511ED9CC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2136" w:type="dxa"/>
            <w:gridSpan w:val="2"/>
            <w:vAlign w:val="center"/>
          </w:tcPr>
          <w:p w14:paraId="279637A9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5B0E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46" w:type="dxa"/>
            <w:vMerge w:val="continue"/>
            <w:vAlign w:val="center"/>
          </w:tcPr>
          <w:p w14:paraId="231FCBEB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56" w:type="dxa"/>
            <w:vAlign w:val="center"/>
          </w:tcPr>
          <w:p w14:paraId="0FED81FE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单位联系人</w:t>
            </w:r>
          </w:p>
        </w:tc>
        <w:tc>
          <w:tcPr>
            <w:tcW w:w="1877" w:type="dxa"/>
            <w:gridSpan w:val="2"/>
            <w:vAlign w:val="center"/>
          </w:tcPr>
          <w:p w14:paraId="42F342D4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5DB779C4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单位联系电话</w:t>
            </w:r>
          </w:p>
        </w:tc>
        <w:tc>
          <w:tcPr>
            <w:tcW w:w="2136" w:type="dxa"/>
            <w:gridSpan w:val="2"/>
            <w:vAlign w:val="center"/>
          </w:tcPr>
          <w:p w14:paraId="5410DF34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21CA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085C84EA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522C7F34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根据限项规定，是否</w:t>
            </w:r>
            <w:r>
              <w:rPr>
                <w:rFonts w:hint="default" w:ascii="Times New Roman" w:hAnsi="Times New Roman" w:cs="Times New Roman"/>
                <w:highlight w:val="none"/>
              </w:rPr>
              <w:t>具备202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highlight w:val="none"/>
              </w:rPr>
              <w:t>年度国家自然科学基金区域创新发展联合基金项目申报资格</w:t>
            </w:r>
          </w:p>
        </w:tc>
        <w:tc>
          <w:tcPr>
            <w:tcW w:w="3490" w:type="dxa"/>
            <w:gridSpan w:val="4"/>
            <w:vAlign w:val="center"/>
          </w:tcPr>
          <w:p w14:paraId="393E4005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如是，则上传承诺书</w:t>
            </w:r>
          </w:p>
          <w:p w14:paraId="1018C855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做上模版</w:t>
            </w:r>
          </w:p>
        </w:tc>
      </w:tr>
      <w:tr w14:paraId="7646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vMerge w:val="continue"/>
            <w:vAlign w:val="center"/>
          </w:tcPr>
          <w:p w14:paraId="6276BCD2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0036BBE1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依托省级以上重大</w:t>
            </w:r>
            <w:r>
              <w:rPr>
                <w:rFonts w:hint="default" w:ascii="Times New Roman" w:hAnsi="Times New Roman" w:cs="Times New Roman"/>
              </w:rPr>
              <w:t>科技创新平台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（如无可不填）</w:t>
            </w:r>
          </w:p>
        </w:tc>
        <w:tc>
          <w:tcPr>
            <w:tcW w:w="3490" w:type="dxa"/>
            <w:gridSpan w:val="4"/>
            <w:vAlign w:val="center"/>
          </w:tcPr>
          <w:p w14:paraId="4ED25651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7DB7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vMerge w:val="continue"/>
            <w:vAlign w:val="center"/>
          </w:tcPr>
          <w:p w14:paraId="7D737AF7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20446ACE">
            <w:pPr>
              <w:pStyle w:val="40"/>
              <w:spacing w:after="0" w:line="420" w:lineRule="exact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省级以上人才称号（如无可不填）</w:t>
            </w:r>
          </w:p>
        </w:tc>
        <w:tc>
          <w:tcPr>
            <w:tcW w:w="3490" w:type="dxa"/>
            <w:gridSpan w:val="4"/>
            <w:vAlign w:val="center"/>
          </w:tcPr>
          <w:p w14:paraId="30AFF8BF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4AB5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vMerge w:val="continue"/>
            <w:vAlign w:val="center"/>
          </w:tcPr>
          <w:p w14:paraId="5467D848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0B34B53F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主要研究领域</w:t>
            </w:r>
          </w:p>
        </w:tc>
        <w:tc>
          <w:tcPr>
            <w:tcW w:w="3490" w:type="dxa"/>
            <w:gridSpan w:val="4"/>
            <w:vAlign w:val="center"/>
          </w:tcPr>
          <w:p w14:paraId="0F10E7A3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4F5E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846" w:type="dxa"/>
            <w:vMerge w:val="continue"/>
            <w:vAlign w:val="center"/>
          </w:tcPr>
          <w:p w14:paraId="44C20587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883" w:type="dxa"/>
            <w:gridSpan w:val="4"/>
            <w:vAlign w:val="center"/>
          </w:tcPr>
          <w:p w14:paraId="7FC5EE9B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牵头承担国家基础研究项目情况</w:t>
            </w:r>
          </w:p>
          <w:p w14:paraId="625AF218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（3项以内）</w:t>
            </w:r>
          </w:p>
        </w:tc>
        <w:tc>
          <w:tcPr>
            <w:tcW w:w="3490" w:type="dxa"/>
            <w:gridSpan w:val="4"/>
            <w:vAlign w:val="center"/>
          </w:tcPr>
          <w:p w14:paraId="56066BB1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3563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2802" w:type="dxa"/>
            <w:gridSpan w:val="2"/>
            <w:vAlign w:val="center"/>
          </w:tcPr>
          <w:p w14:paraId="79DD8D40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研究基础与团队</w:t>
            </w:r>
          </w:p>
          <w:p w14:paraId="5E2E68E0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情况（500字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以内</w:t>
            </w:r>
            <w:r>
              <w:rPr>
                <w:rFonts w:hint="default" w:ascii="Times New Roman" w:hAnsi="Times New Roman" w:cs="Times New Roman"/>
              </w:rPr>
              <w:t>）</w:t>
            </w:r>
          </w:p>
        </w:tc>
        <w:tc>
          <w:tcPr>
            <w:tcW w:w="6417" w:type="dxa"/>
            <w:gridSpan w:val="7"/>
            <w:vAlign w:val="center"/>
          </w:tcPr>
          <w:p w14:paraId="24DC6031">
            <w:pPr>
              <w:pStyle w:val="40"/>
              <w:spacing w:after="0" w:line="420" w:lineRule="exact"/>
              <w:ind w:firstLine="640" w:firstLineChars="20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77DA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2802" w:type="dxa"/>
            <w:gridSpan w:val="2"/>
            <w:vAlign w:val="center"/>
          </w:tcPr>
          <w:p w14:paraId="2242BC46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团队负责人</w:t>
            </w:r>
          </w:p>
        </w:tc>
        <w:tc>
          <w:tcPr>
            <w:tcW w:w="6417" w:type="dxa"/>
            <w:gridSpan w:val="7"/>
            <w:vAlign w:val="center"/>
          </w:tcPr>
          <w:p w14:paraId="6B742A5B">
            <w:pPr>
              <w:pStyle w:val="40"/>
              <w:spacing w:after="0" w:line="420" w:lineRule="exact"/>
              <w:ind w:firstLine="640" w:firstLineChars="20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3CB5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14:paraId="5A11835C">
            <w:pPr>
              <w:pStyle w:val="40"/>
              <w:spacing w:after="0" w:line="420" w:lineRule="exac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指导专家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（仅集成项目填写）</w:t>
            </w:r>
          </w:p>
        </w:tc>
        <w:tc>
          <w:tcPr>
            <w:tcW w:w="1360" w:type="dxa"/>
            <w:vAlign w:val="center"/>
          </w:tcPr>
          <w:p w14:paraId="3FDB6DE3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姓名</w:t>
            </w:r>
          </w:p>
        </w:tc>
        <w:tc>
          <w:tcPr>
            <w:tcW w:w="1685" w:type="dxa"/>
            <w:gridSpan w:val="3"/>
            <w:vAlign w:val="center"/>
          </w:tcPr>
          <w:p w14:paraId="3731777C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专家1</w:t>
            </w:r>
          </w:p>
        </w:tc>
        <w:tc>
          <w:tcPr>
            <w:tcW w:w="1685" w:type="dxa"/>
            <w:gridSpan w:val="2"/>
            <w:vAlign w:val="center"/>
          </w:tcPr>
          <w:p w14:paraId="5E83D2E4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是否为两院院士</w:t>
            </w:r>
          </w:p>
        </w:tc>
        <w:tc>
          <w:tcPr>
            <w:tcW w:w="1687" w:type="dxa"/>
            <w:vAlign w:val="center"/>
          </w:tcPr>
          <w:p w14:paraId="2FEA3972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highlight w:val="yellow"/>
              </w:rPr>
            </w:pPr>
          </w:p>
        </w:tc>
      </w:tr>
      <w:tr w14:paraId="1B61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802" w:type="dxa"/>
            <w:gridSpan w:val="2"/>
            <w:vMerge w:val="continue"/>
            <w:vAlign w:val="center"/>
          </w:tcPr>
          <w:p w14:paraId="2683DC11">
            <w:pPr>
              <w:pStyle w:val="40"/>
              <w:spacing w:after="0" w:line="420" w:lineRule="exac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2EE99358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姓名</w:t>
            </w:r>
          </w:p>
        </w:tc>
        <w:tc>
          <w:tcPr>
            <w:tcW w:w="1685" w:type="dxa"/>
            <w:gridSpan w:val="3"/>
            <w:vAlign w:val="center"/>
          </w:tcPr>
          <w:p w14:paraId="0C6C47F1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专家2</w:t>
            </w:r>
          </w:p>
        </w:tc>
        <w:tc>
          <w:tcPr>
            <w:tcW w:w="1685" w:type="dxa"/>
            <w:gridSpan w:val="2"/>
            <w:vAlign w:val="center"/>
          </w:tcPr>
          <w:p w14:paraId="2E85A72C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是否为两院院士</w:t>
            </w:r>
          </w:p>
        </w:tc>
        <w:tc>
          <w:tcPr>
            <w:tcW w:w="1687" w:type="dxa"/>
            <w:vAlign w:val="center"/>
          </w:tcPr>
          <w:p w14:paraId="38D2C52E">
            <w:pPr>
              <w:pStyle w:val="40"/>
              <w:spacing w:after="0" w:line="42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highlight w:val="yellow"/>
              </w:rPr>
            </w:pPr>
          </w:p>
        </w:tc>
      </w:tr>
      <w:tr w14:paraId="0621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2802" w:type="dxa"/>
            <w:gridSpan w:val="2"/>
            <w:vMerge w:val="restart"/>
            <w:vAlign w:val="center"/>
          </w:tcPr>
          <w:p w14:paraId="36CCF88F">
            <w:pPr>
              <w:pStyle w:val="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合作单位</w:t>
            </w:r>
          </w:p>
        </w:tc>
        <w:tc>
          <w:tcPr>
            <w:tcW w:w="2927" w:type="dxa"/>
            <w:gridSpan w:val="3"/>
            <w:vAlign w:val="center"/>
          </w:tcPr>
          <w:p w14:paraId="14B10B5B">
            <w:pPr>
              <w:pStyle w:val="4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单位名称</w:t>
            </w:r>
          </w:p>
        </w:tc>
        <w:tc>
          <w:tcPr>
            <w:tcW w:w="3490" w:type="dxa"/>
            <w:gridSpan w:val="4"/>
            <w:vAlign w:val="center"/>
          </w:tcPr>
          <w:p w14:paraId="670D5921">
            <w:pPr>
              <w:pStyle w:val="40"/>
              <w:rPr>
                <w:rFonts w:hint="default" w:ascii="Times New Roman" w:hAnsi="Times New Roman" w:cs="Times New Roman"/>
              </w:rPr>
            </w:pPr>
          </w:p>
        </w:tc>
      </w:tr>
      <w:tr w14:paraId="7843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2802" w:type="dxa"/>
            <w:gridSpan w:val="2"/>
            <w:vMerge w:val="continue"/>
            <w:vAlign w:val="center"/>
          </w:tcPr>
          <w:p w14:paraId="7FCDA8D3">
            <w:pPr>
              <w:pStyle w:val="14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417" w:type="dxa"/>
            <w:gridSpan w:val="7"/>
          </w:tcPr>
          <w:p w14:paraId="62A53DE1">
            <w:pPr>
              <w:pStyle w:val="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合作理由及合作基础（无合作单位该部分不必填写）：</w:t>
            </w:r>
          </w:p>
        </w:tc>
      </w:tr>
    </w:tbl>
    <w:p w14:paraId="57E2F4CC">
      <w:pPr>
        <w:widowControl/>
        <w:spacing w:after="62" w:afterLines="20" w:line="420" w:lineRule="exact"/>
        <w:ind w:left="0" w:right="-57" w:rightChars="-26" w:firstLine="0" w:firstLineChars="0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注：参照以下提纲撰写，要求内容翔实、清晰，层次分明，标题突出</w:t>
      </w:r>
      <w:r>
        <w:rPr>
          <w:rFonts w:ascii="Times New Roman" w:hAnsi="Times New Roman" w:eastAsia="楷体_GB2312" w:cs="Times New Roman"/>
          <w:iCs/>
          <w:sz w:val="32"/>
          <w:szCs w:val="32"/>
        </w:rPr>
        <w:t>。</w:t>
      </w:r>
      <w:r>
        <w:rPr>
          <w:rFonts w:ascii="Times New Roman" w:hAnsi="Times New Roman" w:eastAsia="楷体_GB2312" w:cs="Times New Roman"/>
          <w:sz w:val="32"/>
          <w:szCs w:val="32"/>
        </w:rPr>
        <w:t>（全文在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6</w:t>
      </w:r>
      <w:r>
        <w:rPr>
          <w:rFonts w:ascii="Times New Roman" w:hAnsi="Times New Roman" w:eastAsia="楷体_GB2312" w:cs="Times New Roman"/>
          <w:sz w:val="32"/>
          <w:szCs w:val="32"/>
        </w:rPr>
        <w:t>000字以内）</w:t>
      </w:r>
    </w:p>
    <w:p w14:paraId="38D6247B">
      <w:pPr>
        <w:widowControl/>
        <w:spacing w:after="62" w:afterLines="20" w:line="420" w:lineRule="exact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一、建议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理由及</w:t>
      </w:r>
      <w:r>
        <w:rPr>
          <w:rFonts w:ascii="Times New Roman" w:hAnsi="Times New Roman" w:eastAsia="黑体" w:cs="Times New Roman"/>
          <w:bCs/>
          <w:sz w:val="32"/>
          <w:szCs w:val="32"/>
        </w:rPr>
        <w:t>依据（不超过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1</w:t>
      </w:r>
      <w:r>
        <w:rPr>
          <w:rFonts w:ascii="Times New Roman" w:hAnsi="Times New Roman" w:eastAsia="黑体" w:cs="Times New Roman"/>
          <w:bCs/>
          <w:sz w:val="32"/>
          <w:szCs w:val="32"/>
        </w:rPr>
        <w:t>000字）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68D0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6" w:hRule="atLeast"/>
        </w:trPr>
        <w:tc>
          <w:tcPr>
            <w:tcW w:w="9067" w:type="dxa"/>
          </w:tcPr>
          <w:p w14:paraId="3BC79C67">
            <w:pPr>
              <w:snapToGrid w:val="0"/>
              <w:spacing w:before="93" w:beforeLines="30" w:after="0"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请紧密结合山东省的区域经济、社会或科技发展需求，结合国内外研究现状和发展动态，阐述其科学目标、突破瓶颈和应用前景等。</w:t>
            </w:r>
          </w:p>
          <w:p w14:paraId="62FB1F8D">
            <w:pPr>
              <w:snapToGrid w:val="0"/>
              <w:spacing w:before="93" w:beforeLines="30" w:after="0"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</w:p>
          <w:p w14:paraId="3246FFCF">
            <w:pPr>
              <w:snapToGrid w:val="0"/>
              <w:spacing w:before="93" w:beforeLines="30" w:after="156" w:afterLines="50" w:line="560" w:lineRule="exact"/>
              <w:rPr>
                <w:rFonts w:ascii="Times New Roman" w:hAnsi="Times New Roman" w:eastAsia="方正仿宋简体" w:cs="Times New Roman"/>
                <w:sz w:val="32"/>
              </w:rPr>
            </w:pPr>
          </w:p>
        </w:tc>
      </w:tr>
    </w:tbl>
    <w:p w14:paraId="470A936B">
      <w:pPr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主要研究内容，拟解决的关键科学问题及创新点（不超过2000字）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4070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5" w:hRule="atLeast"/>
        </w:trPr>
        <w:tc>
          <w:tcPr>
            <w:tcW w:w="9067" w:type="dxa"/>
          </w:tcPr>
          <w:p w14:paraId="18F9C113">
            <w:pPr>
              <w:spacing w:after="0" w:line="240" w:lineRule="auto"/>
              <w:rPr>
                <w:rFonts w:ascii="Times New Roman" w:hAnsi="Times New Roman" w:eastAsia="方正小标宋简体" w:cs="Times New Roman"/>
                <w:sz w:val="44"/>
                <w:szCs w:val="48"/>
              </w:rPr>
            </w:pPr>
          </w:p>
        </w:tc>
      </w:tr>
    </w:tbl>
    <w:p w14:paraId="720A8C2B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、预期研究目标及成果（不超过1500字）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7B67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5" w:hRule="atLeast"/>
        </w:trPr>
        <w:tc>
          <w:tcPr>
            <w:tcW w:w="9067" w:type="dxa"/>
          </w:tcPr>
          <w:p w14:paraId="76BDC362">
            <w:pPr>
              <w:snapToGrid w:val="0"/>
              <w:spacing w:after="0" w:line="5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1、预期研究目标</w:t>
            </w:r>
          </w:p>
          <w:p w14:paraId="68FD80F5">
            <w:pPr>
              <w:spacing w:after="0" w:line="560" w:lineRule="exact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2、可行性分析</w:t>
            </w:r>
          </w:p>
          <w:p w14:paraId="604928AB">
            <w:pPr>
              <w:spacing w:after="0" w:line="560" w:lineRule="exact"/>
              <w:rPr>
                <w:rFonts w:ascii="Times New Roman" w:hAnsi="Times New Roman" w:eastAsia="仿宋_GB2312" w:cs="Times New Roman"/>
                <w:sz w:val="32"/>
                <w:szCs w:val="40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3、预期可能取得的突破性进展及成果</w:t>
            </w:r>
          </w:p>
          <w:p w14:paraId="7EED9483">
            <w:pPr>
              <w:spacing w:after="0" w:line="600" w:lineRule="exact"/>
              <w:rPr>
                <w:rFonts w:ascii="Times New Roman" w:hAnsi="Times New Roman" w:eastAsia="方正仿宋简体" w:cs="Times New Roman"/>
                <w:sz w:val="32"/>
              </w:rPr>
            </w:pPr>
          </w:p>
        </w:tc>
      </w:tr>
    </w:tbl>
    <w:p w14:paraId="05C3F30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四</w:t>
      </w:r>
      <w:r>
        <w:rPr>
          <w:rFonts w:ascii="Times New Roman" w:hAnsi="Times New Roman" w:eastAsia="黑体" w:cs="Times New Roman"/>
          <w:sz w:val="32"/>
          <w:szCs w:val="28"/>
        </w:rPr>
        <w:t>、省内及国内从事该领域研究的主要院校(2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-</w:t>
      </w:r>
      <w:r>
        <w:rPr>
          <w:rFonts w:ascii="Times New Roman" w:hAnsi="Times New Roman" w:eastAsia="黑体" w:cs="Times New Roman"/>
          <w:sz w:val="32"/>
          <w:szCs w:val="28"/>
        </w:rPr>
        <w:t>3家)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5811"/>
      </w:tblGrid>
      <w:tr w14:paraId="208D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</w:tcPr>
          <w:p w14:paraId="1D45BCE2">
            <w:pPr>
              <w:widowControl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序号</w:t>
            </w:r>
          </w:p>
        </w:tc>
        <w:tc>
          <w:tcPr>
            <w:tcW w:w="2268" w:type="dxa"/>
          </w:tcPr>
          <w:p w14:paraId="176BE06D">
            <w:pPr>
              <w:widowControl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单位名称</w:t>
            </w:r>
          </w:p>
        </w:tc>
        <w:tc>
          <w:tcPr>
            <w:tcW w:w="5811" w:type="dxa"/>
          </w:tcPr>
          <w:p w14:paraId="01F28AFB">
            <w:pPr>
              <w:widowControl/>
              <w:spacing w:after="0" w:line="240" w:lineRule="auto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该单位从事该领域研究的代表性团队</w:t>
            </w:r>
          </w:p>
        </w:tc>
      </w:tr>
      <w:tr w14:paraId="7DEA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FFB81E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1</w:t>
            </w:r>
          </w:p>
        </w:tc>
        <w:tc>
          <w:tcPr>
            <w:tcW w:w="2268" w:type="dxa"/>
          </w:tcPr>
          <w:p w14:paraId="1EB4173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00EB5717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**教授团队</w:t>
            </w:r>
          </w:p>
        </w:tc>
      </w:tr>
      <w:tr w14:paraId="381C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0BC753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2</w:t>
            </w:r>
          </w:p>
        </w:tc>
        <w:tc>
          <w:tcPr>
            <w:tcW w:w="2268" w:type="dxa"/>
          </w:tcPr>
          <w:p w14:paraId="48E9458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37F78CA1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6AF7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BBE7FD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3</w:t>
            </w:r>
          </w:p>
        </w:tc>
        <w:tc>
          <w:tcPr>
            <w:tcW w:w="2268" w:type="dxa"/>
          </w:tcPr>
          <w:p w14:paraId="563C7A3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6929282E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</w:tbl>
    <w:p w14:paraId="5FCA25A6">
      <w:pPr>
        <w:widowControl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五</w:t>
      </w:r>
      <w:r>
        <w:rPr>
          <w:rFonts w:ascii="Times New Roman" w:hAnsi="Times New Roman" w:eastAsia="黑体" w:cs="Times New Roman"/>
          <w:sz w:val="32"/>
          <w:szCs w:val="28"/>
        </w:rPr>
        <w:t>、主要指南建议人科研学术经历及代表性研究成果</w:t>
      </w:r>
    </w:p>
    <w:tbl>
      <w:tblPr>
        <w:tblStyle w:val="1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91"/>
        <w:gridCol w:w="6815"/>
      </w:tblGrid>
      <w:tr w14:paraId="147A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87" w:type="dxa"/>
            <w:vMerge w:val="restart"/>
            <w:vAlign w:val="center"/>
          </w:tcPr>
          <w:p w14:paraId="7BFEFCBB">
            <w:pPr>
              <w:pStyle w:val="40"/>
              <w:rPr>
                <w:rFonts w:hint="eastAsia"/>
                <w:kern w:val="2"/>
              </w:rPr>
            </w:pPr>
            <w:r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0032992F">
            <w:pPr>
              <w:pStyle w:val="40"/>
              <w:rPr>
                <w:rFonts w:hint="eastAsia"/>
              </w:rPr>
            </w:pPr>
            <w:r>
              <w:t>教育经历</w:t>
            </w:r>
          </w:p>
        </w:tc>
        <w:tc>
          <w:tcPr>
            <w:tcW w:w="6815" w:type="dxa"/>
          </w:tcPr>
          <w:p w14:paraId="302B4E4E">
            <w:pPr>
              <w:pStyle w:val="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从大学本科开始，按时间倒序排序</w:t>
            </w:r>
            <w:r>
              <w:rPr>
                <w:rFonts w:hint="eastAsia"/>
              </w:rPr>
              <w:t>）</w:t>
            </w:r>
          </w:p>
          <w:p w14:paraId="0867E2F4">
            <w:pPr>
              <w:pStyle w:val="40"/>
              <w:rPr>
                <w:rFonts w:hint="eastAsia"/>
                <w:szCs w:val="21"/>
              </w:rPr>
            </w:pPr>
            <w:r>
              <w:t>例：2000/09</w:t>
            </w:r>
            <w:r>
              <w:rPr>
                <w:rFonts w:hint="eastAsia"/>
              </w:rPr>
              <w:t>—</w:t>
            </w:r>
            <w:r>
              <w:t>2004/06，××大学，××系，博士，导师：×××</w:t>
            </w:r>
          </w:p>
        </w:tc>
      </w:tr>
      <w:tr w14:paraId="0CF7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  <w:jc w:val="center"/>
        </w:trPr>
        <w:tc>
          <w:tcPr>
            <w:tcW w:w="987" w:type="dxa"/>
            <w:vMerge w:val="continue"/>
            <w:vAlign w:val="center"/>
          </w:tcPr>
          <w:p w14:paraId="34CCFE55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3745C6FD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科研与学术工作经历</w:t>
            </w:r>
          </w:p>
        </w:tc>
        <w:tc>
          <w:tcPr>
            <w:tcW w:w="6815" w:type="dxa"/>
          </w:tcPr>
          <w:p w14:paraId="0AEFB606">
            <w:pPr>
              <w:pStyle w:val="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按时间倒序排序</w:t>
            </w:r>
            <w:r>
              <w:rPr>
                <w:rFonts w:hint="eastAsia"/>
              </w:rPr>
              <w:t>）</w:t>
            </w:r>
          </w:p>
          <w:p w14:paraId="2926BD0D">
            <w:pPr>
              <w:pStyle w:val="40"/>
              <w:rPr>
                <w:rFonts w:hint="eastAsia"/>
              </w:rPr>
            </w:pPr>
            <w:r>
              <w:t>例：1.2007/07</w:t>
            </w:r>
            <w:r>
              <w:rPr>
                <w:rFonts w:hint="eastAsia"/>
              </w:rPr>
              <w:t>—</w:t>
            </w:r>
            <w:r>
              <w:t>至今，××大学，××系，副教授</w:t>
            </w:r>
          </w:p>
          <w:p w14:paraId="4E2F7064">
            <w:pPr>
              <w:pStyle w:val="40"/>
              <w:rPr>
                <w:rFonts w:hint="eastAsia"/>
              </w:rPr>
            </w:pPr>
          </w:p>
        </w:tc>
      </w:tr>
      <w:tr w14:paraId="0532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987" w:type="dxa"/>
            <w:vMerge w:val="restart"/>
            <w:vAlign w:val="center"/>
          </w:tcPr>
          <w:p w14:paraId="1058A07C">
            <w:pPr>
              <w:pStyle w:val="40"/>
              <w:rPr>
                <w:rFonts w:hint="eastAsia"/>
                <w:kern w:val="2"/>
              </w:rPr>
            </w:pPr>
            <w:r>
              <w:t>建议人成果情况</w:t>
            </w:r>
          </w:p>
        </w:tc>
        <w:tc>
          <w:tcPr>
            <w:tcW w:w="1691" w:type="dxa"/>
            <w:vAlign w:val="center"/>
          </w:tcPr>
          <w:p w14:paraId="3311696C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主持科研项目（课题）及人才计划项目情况</w:t>
            </w:r>
          </w:p>
        </w:tc>
        <w:tc>
          <w:tcPr>
            <w:tcW w:w="6815" w:type="dxa"/>
          </w:tcPr>
          <w:p w14:paraId="3E062CCD">
            <w:pPr>
              <w:pStyle w:val="40"/>
              <w:spacing w:after="0" w:line="420" w:lineRule="exact"/>
              <w:jc w:val="both"/>
              <w:rPr>
                <w:rFonts w:hint="eastAsia"/>
              </w:rPr>
            </w:pPr>
            <w:r>
              <w:t>格式：项目类别，批准号，名称，研究起止年月，获资助金额，项目状态（已结题或在研等），主持或参加</w:t>
            </w:r>
          </w:p>
          <w:p w14:paraId="0DF182C7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例：1. 国家自然科学基金面上项目，20873999，×××，2008/01</w:t>
            </w:r>
            <w:r>
              <w:rPr>
                <w:rFonts w:hint="eastAsia"/>
              </w:rPr>
              <w:t>—</w:t>
            </w:r>
            <w:r>
              <w:t>2010/12，30万元，已结题，主持</w:t>
            </w:r>
          </w:p>
        </w:tc>
      </w:tr>
      <w:tr w14:paraId="711F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exact"/>
          <w:jc w:val="center"/>
        </w:trPr>
        <w:tc>
          <w:tcPr>
            <w:tcW w:w="987" w:type="dxa"/>
            <w:vMerge w:val="continue"/>
            <w:vAlign w:val="center"/>
          </w:tcPr>
          <w:p w14:paraId="05E2A687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631B43EF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代表性研究成果（论文、专著等，5项以内）</w:t>
            </w:r>
          </w:p>
        </w:tc>
        <w:tc>
          <w:tcPr>
            <w:tcW w:w="6815" w:type="dxa"/>
          </w:tcPr>
          <w:p w14:paraId="280A1F30">
            <w:pPr>
              <w:pStyle w:val="40"/>
              <w:spacing w:after="0" w:line="420" w:lineRule="exact"/>
              <w:rPr>
                <w:rFonts w:hint="eastAsia"/>
              </w:rPr>
            </w:pPr>
            <w:bookmarkStart w:id="2" w:name="OLE_LINK17"/>
            <w:r>
              <w:rPr>
                <w:rFonts w:hint="eastAsia"/>
              </w:rPr>
              <w:t>（</w:t>
            </w:r>
            <w:r>
              <w:t>按时间倒序排列</w:t>
            </w:r>
            <w:r>
              <w:rPr>
                <w:rFonts w:hint="eastAsia"/>
              </w:rPr>
              <w:t>）</w:t>
            </w:r>
          </w:p>
          <w:bookmarkEnd w:id="2"/>
          <w:p w14:paraId="275B357A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例：(1) ××, ××, 复合物对污染物的吸附-光催化降解活性, 中国科学: 化学, 2019, 50(10): 1075</w:t>
            </w:r>
            <w:r>
              <w:rPr>
                <w:rFonts w:hint="eastAsia" w:ascii="Times New Roman" w:hAnsi="Times New Roman"/>
              </w:rPr>
              <w:t>—</w:t>
            </w:r>
            <w:r>
              <w:t>1088</w:t>
            </w:r>
          </w:p>
        </w:tc>
      </w:tr>
      <w:tr w14:paraId="54FE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exact"/>
          <w:jc w:val="center"/>
        </w:trPr>
        <w:tc>
          <w:tcPr>
            <w:tcW w:w="987" w:type="dxa"/>
            <w:vMerge w:val="continue"/>
            <w:vAlign w:val="center"/>
          </w:tcPr>
          <w:p w14:paraId="5A3D83CF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4EBAADB7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学术奖励情况</w:t>
            </w:r>
          </w:p>
          <w:p w14:paraId="04F68806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（省部级以上，5项以内）</w:t>
            </w:r>
          </w:p>
        </w:tc>
        <w:tc>
          <w:tcPr>
            <w:tcW w:w="6815" w:type="dxa"/>
          </w:tcPr>
          <w:p w14:paraId="03DACADB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按时间倒序排列</w:t>
            </w:r>
            <w:r>
              <w:rPr>
                <w:rFonts w:hint="eastAsia"/>
              </w:rPr>
              <w:t>，并</w:t>
            </w:r>
            <w:r>
              <w:t>标注排名信息</w:t>
            </w:r>
            <w:r>
              <w:rPr>
                <w:rFonts w:hint="eastAsia"/>
              </w:rPr>
              <w:t>）</w:t>
            </w:r>
          </w:p>
          <w:p w14:paraId="00CD1045">
            <w:pPr>
              <w:pStyle w:val="40"/>
              <w:rPr>
                <w:rFonts w:hint="eastAsia"/>
              </w:rPr>
            </w:pPr>
          </w:p>
          <w:p w14:paraId="55F5E27C">
            <w:pPr>
              <w:pStyle w:val="40"/>
              <w:rPr>
                <w:rFonts w:hint="eastAsia"/>
              </w:rPr>
            </w:pPr>
          </w:p>
        </w:tc>
      </w:tr>
    </w:tbl>
    <w:p w14:paraId="48ADD4BC">
      <w:pPr>
        <w:pStyle w:val="40"/>
        <w:rPr>
          <w:rFonts w:hint="eastAsia"/>
        </w:rPr>
      </w:pPr>
    </w:p>
    <w:p w14:paraId="58F773AD">
      <w:pPr>
        <w:pStyle w:val="40"/>
        <w:rPr>
          <w:rFonts w:ascii="Times New Roman" w:hAnsi="Times New Roman" w:eastAsia="黑体"/>
          <w:color w:val="auto"/>
          <w:kern w:val="2"/>
          <w:szCs w:val="28"/>
          <w14:ligatures w14:val="standardContextual"/>
        </w:rPr>
      </w:pPr>
      <w:r>
        <w:rPr>
          <w:rFonts w:hint="eastAsia" w:ascii="Times New Roman" w:hAnsi="Times New Roman" w:eastAsia="黑体"/>
          <w:color w:val="auto"/>
          <w:kern w:val="2"/>
          <w:szCs w:val="28"/>
          <w14:ligatures w14:val="standardContextual"/>
        </w:rPr>
        <w:t>六</w:t>
      </w:r>
      <w:r>
        <w:rPr>
          <w:rFonts w:ascii="Times New Roman" w:hAnsi="Times New Roman" w:eastAsia="黑体"/>
          <w:color w:val="auto"/>
          <w:kern w:val="2"/>
          <w:szCs w:val="28"/>
          <w14:ligatures w14:val="standardContextual"/>
        </w:rPr>
        <w:t>、指南建议人科研学术经历及代表性研究成果（备选1）</w:t>
      </w:r>
    </w:p>
    <w:tbl>
      <w:tblPr>
        <w:tblStyle w:val="16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91"/>
        <w:gridCol w:w="6487"/>
      </w:tblGrid>
      <w:tr w14:paraId="640A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987" w:type="dxa"/>
            <w:vMerge w:val="restart"/>
            <w:vAlign w:val="center"/>
          </w:tcPr>
          <w:p w14:paraId="52FF0D5E">
            <w:pPr>
              <w:pStyle w:val="40"/>
              <w:rPr>
                <w:rFonts w:hint="eastAsia"/>
                <w:kern w:val="2"/>
              </w:rPr>
            </w:pPr>
            <w:r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1DB0C217">
            <w:pPr>
              <w:pStyle w:val="40"/>
              <w:rPr>
                <w:rFonts w:hint="eastAsia"/>
              </w:rPr>
            </w:pPr>
            <w:r>
              <w:t>教育经历</w:t>
            </w:r>
          </w:p>
        </w:tc>
        <w:tc>
          <w:tcPr>
            <w:tcW w:w="6487" w:type="dxa"/>
          </w:tcPr>
          <w:p w14:paraId="2112B843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（从大学本科开始，按时间倒序排序）</w:t>
            </w:r>
          </w:p>
          <w:p w14:paraId="663395E3">
            <w:pPr>
              <w:pStyle w:val="40"/>
              <w:spacing w:after="0" w:line="4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例：</w:t>
            </w:r>
            <w:r>
              <w:rPr>
                <w:rFonts w:hint="eastAsia"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2000/09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2004/06，××大学，××系，博士，导师：×××</w:t>
            </w:r>
          </w:p>
        </w:tc>
      </w:tr>
      <w:tr w14:paraId="4589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exact"/>
          <w:jc w:val="center"/>
        </w:trPr>
        <w:tc>
          <w:tcPr>
            <w:tcW w:w="987" w:type="dxa"/>
            <w:vMerge w:val="continue"/>
            <w:vAlign w:val="center"/>
          </w:tcPr>
          <w:p w14:paraId="7425E4DC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6CC9C0E2">
            <w:pPr>
              <w:pStyle w:val="40"/>
              <w:rPr>
                <w:rFonts w:hint="eastAsia"/>
              </w:rPr>
            </w:pPr>
            <w:r>
              <w:t>科研与学术工作经历</w:t>
            </w:r>
          </w:p>
        </w:tc>
        <w:tc>
          <w:tcPr>
            <w:tcW w:w="6487" w:type="dxa"/>
          </w:tcPr>
          <w:p w14:paraId="12F98CC6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（按时间倒序排序）</w:t>
            </w:r>
          </w:p>
          <w:p w14:paraId="0A9A4659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例：1.2022/07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至今，××大学，××系，教授</w:t>
            </w:r>
          </w:p>
          <w:p w14:paraId="5B898392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</w:tr>
      <w:tr w14:paraId="7BDC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987" w:type="dxa"/>
            <w:vMerge w:val="restart"/>
            <w:vAlign w:val="center"/>
          </w:tcPr>
          <w:p w14:paraId="41D7623C">
            <w:pPr>
              <w:pStyle w:val="40"/>
              <w:rPr>
                <w:rFonts w:hint="eastAsia"/>
                <w:kern w:val="2"/>
              </w:rPr>
            </w:pPr>
            <w:r>
              <w:t>建议人成果情况</w:t>
            </w:r>
          </w:p>
        </w:tc>
        <w:tc>
          <w:tcPr>
            <w:tcW w:w="1691" w:type="dxa"/>
            <w:vAlign w:val="center"/>
          </w:tcPr>
          <w:p w14:paraId="7EE07A79">
            <w:pPr>
              <w:pStyle w:val="40"/>
              <w:rPr>
                <w:rFonts w:hint="eastAsia"/>
              </w:rPr>
            </w:pPr>
            <w:r>
              <w:t>主持科研项目（课题）及人才计划项目情况</w:t>
            </w:r>
          </w:p>
        </w:tc>
        <w:tc>
          <w:tcPr>
            <w:tcW w:w="6487" w:type="dxa"/>
          </w:tcPr>
          <w:p w14:paraId="04C77CA1">
            <w:pPr>
              <w:pStyle w:val="40"/>
              <w:spacing w:after="0" w:line="4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格式：项目类别，批准号，名称，研究起止年月，获资助金额，项目状态（已结题或在研等），主持或参加</w:t>
            </w:r>
            <w:r>
              <w:rPr>
                <w:rFonts w:hint="eastAsia" w:ascii="Times New Roman" w:hAnsi="Times New Roman"/>
              </w:rPr>
              <w:t>。</w:t>
            </w:r>
          </w:p>
          <w:p w14:paraId="7404EBF3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例：1. 国家自然科学基金面上项目，20873999，×××，2008/01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2010/12，30万元，已结题，主持</w:t>
            </w:r>
            <w:r>
              <w:rPr>
                <w:rFonts w:hint="eastAsia" w:ascii="Times New Roman" w:hAnsi="Times New Roman"/>
              </w:rPr>
              <w:t>。</w:t>
            </w:r>
          </w:p>
        </w:tc>
      </w:tr>
      <w:tr w14:paraId="231E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exact"/>
          <w:jc w:val="center"/>
        </w:trPr>
        <w:tc>
          <w:tcPr>
            <w:tcW w:w="987" w:type="dxa"/>
            <w:vMerge w:val="continue"/>
            <w:vAlign w:val="center"/>
          </w:tcPr>
          <w:p w14:paraId="5F4CEF76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258B73AF">
            <w:pPr>
              <w:pStyle w:val="40"/>
              <w:rPr>
                <w:rFonts w:hint="eastAsia"/>
              </w:rPr>
            </w:pPr>
            <w:r>
              <w:t>代表性研究成果（论文、专著等，5项以内）</w:t>
            </w:r>
          </w:p>
        </w:tc>
        <w:tc>
          <w:tcPr>
            <w:tcW w:w="6487" w:type="dxa"/>
          </w:tcPr>
          <w:p w14:paraId="3E84EF59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（按时间倒序排序）</w:t>
            </w:r>
          </w:p>
          <w:p w14:paraId="00038C01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例：</w:t>
            </w:r>
            <w:r>
              <w:rPr>
                <w:rFonts w:hint="eastAsia"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××, ××, 论文名称, 中国科学: 化学, 2019, 50(10): 1075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1088</w:t>
            </w:r>
          </w:p>
        </w:tc>
      </w:tr>
      <w:tr w14:paraId="0125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exact"/>
          <w:jc w:val="center"/>
        </w:trPr>
        <w:tc>
          <w:tcPr>
            <w:tcW w:w="987" w:type="dxa"/>
            <w:vMerge w:val="continue"/>
            <w:vAlign w:val="center"/>
          </w:tcPr>
          <w:p w14:paraId="6B30166A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2ED8E159">
            <w:pPr>
              <w:pStyle w:val="40"/>
              <w:rPr>
                <w:rFonts w:hint="eastAsia"/>
              </w:rPr>
            </w:pPr>
            <w:r>
              <w:t>学术奖励情况（省部级以上，5项以内）</w:t>
            </w:r>
          </w:p>
        </w:tc>
        <w:tc>
          <w:tcPr>
            <w:tcW w:w="6487" w:type="dxa"/>
          </w:tcPr>
          <w:p w14:paraId="631C1A0F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（按时间倒序排序，并注排名信息）</w:t>
            </w:r>
          </w:p>
          <w:p w14:paraId="5149E6BA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  <w:p w14:paraId="1B254DC8">
            <w:pPr>
              <w:pStyle w:val="40"/>
              <w:spacing w:after="0" w:line="420" w:lineRule="exact"/>
              <w:rPr>
                <w:rFonts w:ascii="Times New Roman" w:hAnsi="Times New Roman"/>
              </w:rPr>
            </w:pPr>
          </w:p>
        </w:tc>
      </w:tr>
    </w:tbl>
    <w:p w14:paraId="361262BF">
      <w:pPr>
        <w:spacing w:after="0" w:line="420" w:lineRule="exact"/>
        <w:ind w:right="-482" w:rightChars="-219"/>
        <w:jc w:val="both"/>
        <w:rPr>
          <w:rFonts w:ascii="Times New Roman" w:hAnsi="Times New Roman" w:eastAsia="仿宋_GB2312" w:cs="Times New Roman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12"/>
    <w:rsid w:val="00001B12"/>
    <w:rsid w:val="000057F3"/>
    <w:rsid w:val="00180E11"/>
    <w:rsid w:val="00192E08"/>
    <w:rsid w:val="001A1043"/>
    <w:rsid w:val="001A2936"/>
    <w:rsid w:val="00236286"/>
    <w:rsid w:val="00263A39"/>
    <w:rsid w:val="002E544F"/>
    <w:rsid w:val="003127D3"/>
    <w:rsid w:val="00322C06"/>
    <w:rsid w:val="00334E07"/>
    <w:rsid w:val="00345C19"/>
    <w:rsid w:val="00361D8A"/>
    <w:rsid w:val="003D2067"/>
    <w:rsid w:val="003D2581"/>
    <w:rsid w:val="003E09A0"/>
    <w:rsid w:val="00426F6A"/>
    <w:rsid w:val="00493204"/>
    <w:rsid w:val="00494794"/>
    <w:rsid w:val="004B3E1D"/>
    <w:rsid w:val="00562A1D"/>
    <w:rsid w:val="005D7118"/>
    <w:rsid w:val="0060642D"/>
    <w:rsid w:val="0063478F"/>
    <w:rsid w:val="006371FB"/>
    <w:rsid w:val="006626EA"/>
    <w:rsid w:val="006D04E9"/>
    <w:rsid w:val="006D495A"/>
    <w:rsid w:val="006E5CD7"/>
    <w:rsid w:val="00723DEE"/>
    <w:rsid w:val="0074263D"/>
    <w:rsid w:val="007B01EF"/>
    <w:rsid w:val="007F2449"/>
    <w:rsid w:val="007F69EA"/>
    <w:rsid w:val="0080104E"/>
    <w:rsid w:val="00822D3B"/>
    <w:rsid w:val="0082741B"/>
    <w:rsid w:val="008C4AA6"/>
    <w:rsid w:val="00A26B33"/>
    <w:rsid w:val="00A809D4"/>
    <w:rsid w:val="00B04B65"/>
    <w:rsid w:val="00B156E1"/>
    <w:rsid w:val="00B30A42"/>
    <w:rsid w:val="00B72B07"/>
    <w:rsid w:val="00B77089"/>
    <w:rsid w:val="00BB2A6D"/>
    <w:rsid w:val="00C37DF0"/>
    <w:rsid w:val="00C40964"/>
    <w:rsid w:val="00CA7606"/>
    <w:rsid w:val="00CF58AC"/>
    <w:rsid w:val="00D10EE7"/>
    <w:rsid w:val="00D27ACC"/>
    <w:rsid w:val="00D56334"/>
    <w:rsid w:val="00D67579"/>
    <w:rsid w:val="00D931EF"/>
    <w:rsid w:val="00DA11CD"/>
    <w:rsid w:val="00DC6168"/>
    <w:rsid w:val="00DF64C7"/>
    <w:rsid w:val="00E378BE"/>
    <w:rsid w:val="00E41412"/>
    <w:rsid w:val="00E60EA6"/>
    <w:rsid w:val="00E71A6B"/>
    <w:rsid w:val="00EB416C"/>
    <w:rsid w:val="00F1235F"/>
    <w:rsid w:val="00F22601"/>
    <w:rsid w:val="00FB0D09"/>
    <w:rsid w:val="00FF0DE5"/>
    <w:rsid w:val="0B2635DA"/>
    <w:rsid w:val="27AD19BC"/>
    <w:rsid w:val="2F3A2E29"/>
    <w:rsid w:val="318B66C5"/>
    <w:rsid w:val="35B8499F"/>
    <w:rsid w:val="41DC33D6"/>
    <w:rsid w:val="420E4B42"/>
    <w:rsid w:val="4E64792F"/>
    <w:rsid w:val="60560E4C"/>
    <w:rsid w:val="6C96713E"/>
    <w:rsid w:val="7A1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56" w:after="156" w:line="400" w:lineRule="exact"/>
      <w:ind w:firstLine="480" w:firstLineChars="150"/>
      <w:jc w:val="both"/>
    </w:pPr>
    <w:rPr>
      <w:rFonts w:ascii="仿宋_GB2312" w:hAnsi="Times New Roman" w:eastAsia="仿宋_GB2312" w:cs="Times New Roman"/>
      <w:color w:val="000000"/>
      <w:kern w:val="0"/>
      <w:sz w:val="32"/>
      <w:szCs w:val="32"/>
      <w14:ligatures w14:val="none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  <w:style w:type="paragraph" w:customStyle="1" w:styleId="40">
    <w:name w:val="Default"/>
    <w:autoRedefine/>
    <w:qFormat/>
    <w:uiPriority w:val="0"/>
    <w:pPr>
      <w:widowControl w:val="0"/>
      <w:autoSpaceDE w:val="0"/>
      <w:autoSpaceDN w:val="0"/>
      <w:adjustRightInd w:val="0"/>
      <w:snapToGrid w:val="0"/>
      <w:spacing w:after="160" w:line="278" w:lineRule="auto"/>
      <w:jc w:val="center"/>
    </w:pPr>
    <w:rPr>
      <w:rFonts w:ascii="仿宋_GB2312" w:hAnsi="黑体" w:eastAsia="仿宋_GB2312" w:cs="Times New Roman"/>
      <w:color w:val="000000"/>
      <w:kern w:val="0"/>
      <w:sz w:val="32"/>
      <w:szCs w:val="32"/>
      <w:lang w:val="en-US" w:eastAsia="zh-CN" w:bidi="ar-SA"/>
      <w14:ligatures w14:val="none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1520</Words>
  <Characters>1744</Characters>
  <Lines>77</Lines>
  <Paragraphs>69</Paragraphs>
  <TotalTime>83</TotalTime>
  <ScaleCrop>false</ScaleCrop>
  <LinksUpToDate>false</LinksUpToDate>
  <CharactersWithSpaces>1792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2025-03-07T09:01:00Z</dcterms:created>
  <dc:creator>li anqi</dc:creator>
  <cp:lastModifiedBy>李安琪</cp:lastModifiedBy>
  <cp:lastPrinted>2026-06-05T08:34:00Z</cp:lastPrinted>
  <dcterms:modified xsi:type="dcterms:W3CDTF">2026-06-09T06:54:20Z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eyJoZGlkIjoiYmVhOGE1MjhiODg0MjRiOGFlMDc0Y2FmYzhmMDQzODIiLCJ1c2VySWQiOiIyNDUyMzg1MzUifQ==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794F24D619864C8A90F60F15009844FB_12</vt:lpwstr>
  </property>
</Properties>
</file>