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C5E9B" w14:textId="6B986495" w:rsidR="00541DC8" w:rsidRPr="001E07C1" w:rsidRDefault="00541DC8" w:rsidP="007A61CF">
      <w:pPr>
        <w:spacing w:line="240" w:lineRule="atLeast"/>
        <w:jc w:val="center"/>
        <w:rPr>
          <w:rFonts w:ascii="黑体" w:eastAsia="黑体" w:hAnsi="黑体"/>
          <w:color w:val="0D0D0D" w:themeColor="text1" w:themeTint="F2"/>
          <w:sz w:val="28"/>
          <w:szCs w:val="30"/>
        </w:rPr>
      </w:pPr>
      <w:r w:rsidRPr="008418A4">
        <w:rPr>
          <w:rFonts w:ascii="黑体" w:eastAsia="黑体" w:hAnsi="黑体" w:hint="eastAsia"/>
          <w:sz w:val="28"/>
          <w:szCs w:val="30"/>
        </w:rPr>
        <w:t>中国石油大学（华东）</w:t>
      </w:r>
      <w:proofErr w:type="gramStart"/>
      <w:r w:rsidRPr="008418A4">
        <w:rPr>
          <w:rFonts w:ascii="黑体" w:eastAsia="黑体" w:hAnsi="黑体" w:hint="eastAsia"/>
          <w:sz w:val="28"/>
          <w:szCs w:val="30"/>
        </w:rPr>
        <w:t>师德</w:t>
      </w:r>
      <w:r w:rsidR="005E077D" w:rsidRPr="008418A4">
        <w:rPr>
          <w:rFonts w:ascii="黑体" w:eastAsia="黑体" w:hAnsi="黑体" w:hint="eastAsia"/>
          <w:sz w:val="28"/>
          <w:szCs w:val="30"/>
        </w:rPr>
        <w:t>专项</w:t>
      </w:r>
      <w:proofErr w:type="gramEnd"/>
      <w:r w:rsidRPr="008418A4">
        <w:rPr>
          <w:rFonts w:ascii="黑体" w:eastAsia="黑体" w:hAnsi="黑体" w:hint="eastAsia"/>
          <w:sz w:val="28"/>
          <w:szCs w:val="30"/>
        </w:rPr>
        <w:t>考核评价表</w:t>
      </w:r>
    </w:p>
    <w:p w14:paraId="06EB06BB" w14:textId="4BD94E1C" w:rsidR="002A7135" w:rsidRPr="008418A4" w:rsidRDefault="008418A4" w:rsidP="00F71E56">
      <w:pPr>
        <w:spacing w:line="300" w:lineRule="exact"/>
        <w:ind w:leftChars="-200" w:left="-420"/>
        <w:jc w:val="left"/>
        <w:rPr>
          <w:rFonts w:ascii="楷体" w:eastAsia="楷体" w:hAnsi="楷体" w:cs="Times New Roman"/>
          <w:sz w:val="24"/>
          <w:szCs w:val="21"/>
        </w:rPr>
      </w:pPr>
      <w:r>
        <w:rPr>
          <w:rFonts w:ascii="楷体" w:eastAsia="楷体" w:hAnsi="楷体" w:cs="Times New Roman" w:hint="eastAsia"/>
          <w:sz w:val="24"/>
          <w:szCs w:val="21"/>
        </w:rPr>
        <w:t>项目负责单位：</w:t>
      </w:r>
      <w:r w:rsidR="002B165E">
        <w:rPr>
          <w:rFonts w:ascii="楷体" w:eastAsia="楷体" w:hAnsi="楷体" w:cs="Times New Roman" w:hint="eastAsia"/>
          <w:sz w:val="24"/>
          <w:szCs w:val="21"/>
        </w:rPr>
        <w:t>人事处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2410"/>
        <w:gridCol w:w="850"/>
        <w:gridCol w:w="1560"/>
        <w:gridCol w:w="1559"/>
        <w:gridCol w:w="2378"/>
      </w:tblGrid>
      <w:tr w:rsidR="002B165E" w:rsidRPr="003F271F" w14:paraId="4E142EA2" w14:textId="77777777" w:rsidTr="002B165E">
        <w:trPr>
          <w:trHeight w:val="76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9CB7" w14:textId="49C5D349" w:rsidR="002B165E" w:rsidRPr="008418A4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被考核人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CA1" w14:textId="77777777" w:rsidR="002B165E" w:rsidRPr="008418A4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4E3" w14:textId="020A5744" w:rsidR="002B165E" w:rsidRPr="008418A4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考核事由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4FBF" w14:textId="61C27403" w:rsidR="002B165E" w:rsidRPr="008418A4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  <w:r>
              <w:rPr>
                <w:rFonts w:ascii="楷体" w:eastAsia="楷体" w:hAnsi="楷体" w:cs="Times New Roman"/>
                <w:szCs w:val="21"/>
              </w:rPr>
              <w:t>职称评审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834F" w14:textId="77777777" w:rsidR="002B165E" w:rsidRDefault="002B165E" w:rsidP="001E23E1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被考核人</w:t>
            </w:r>
          </w:p>
          <w:p w14:paraId="7839D920" w14:textId="0C9A70F8" w:rsidR="002B165E" w:rsidRPr="008418A4" w:rsidRDefault="002B165E" w:rsidP="001E23E1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所在</w:t>
            </w: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单位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64A1" w14:textId="4AA00703" w:rsidR="002B165E" w:rsidRPr="003F271F" w:rsidRDefault="002B165E" w:rsidP="001E23E1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541DC8" w:rsidRPr="003F271F" w14:paraId="0754A659" w14:textId="77777777" w:rsidTr="002D28BF">
        <w:trPr>
          <w:trHeight w:val="368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83B41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党</w:t>
            </w:r>
          </w:p>
          <w:p w14:paraId="494385C9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支</w:t>
            </w:r>
          </w:p>
          <w:p w14:paraId="4D243DE5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部</w:t>
            </w:r>
          </w:p>
          <w:p w14:paraId="4277BD99" w14:textId="77777777" w:rsidR="004F19F3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</w:t>
            </w:r>
          </w:p>
          <w:p w14:paraId="6D0A25DC" w14:textId="5F14F7EA" w:rsidR="00541DC8" w:rsidRPr="008418A4" w:rsidRDefault="009372CC" w:rsidP="001E23E1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C1F32" w14:textId="6E088643" w:rsidR="00AC4444" w:rsidRPr="00A429DC" w:rsidRDefault="009372CC" w:rsidP="00AC4444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32"/>
                <w:szCs w:val="21"/>
              </w:rPr>
            </w:pPr>
            <w:r w:rsidRPr="00A429DC">
              <w:rPr>
                <w:rFonts w:ascii="仿宋" w:eastAsia="仿宋" w:hAnsi="仿宋" w:hint="eastAsia"/>
                <w:sz w:val="24"/>
              </w:rPr>
              <w:t>所在党支部</w:t>
            </w:r>
            <w:r w:rsidR="00D37836">
              <w:rPr>
                <w:rFonts w:ascii="仿宋" w:eastAsia="仿宋" w:hAnsi="仿宋" w:hint="eastAsia"/>
                <w:sz w:val="24"/>
              </w:rPr>
              <w:t>对照</w:t>
            </w:r>
            <w:r w:rsidR="00DC7DB8" w:rsidRPr="00DC7DB8">
              <w:rPr>
                <w:rFonts w:ascii="仿宋" w:eastAsia="仿宋" w:hAnsi="仿宋" w:hint="eastAsia"/>
                <w:sz w:val="24"/>
              </w:rPr>
              <w:t>教育部《新时代高校教师职业行为十项准则》和《中国石油大学（华东）师德师风负面清单》</w:t>
            </w:r>
            <w:r w:rsidR="00DC7DB8">
              <w:rPr>
                <w:rFonts w:ascii="仿宋" w:eastAsia="仿宋" w:hAnsi="仿宋" w:hint="eastAsia"/>
                <w:sz w:val="24"/>
              </w:rPr>
              <w:t>等内容，</w:t>
            </w:r>
            <w:r w:rsidRPr="00A429DC">
              <w:rPr>
                <w:rFonts w:ascii="仿宋" w:eastAsia="仿宋" w:hAnsi="仿宋"/>
                <w:sz w:val="24"/>
              </w:rPr>
              <w:t>对</w:t>
            </w:r>
            <w:r w:rsidR="00826DFD">
              <w:rPr>
                <w:rFonts w:ascii="仿宋" w:eastAsia="仿宋" w:hAnsi="仿宋" w:hint="eastAsia"/>
                <w:sz w:val="24"/>
                <w:szCs w:val="24"/>
              </w:rPr>
              <w:t>考核期限内</w:t>
            </w:r>
            <w:r w:rsidRPr="00A429DC">
              <w:rPr>
                <w:rFonts w:ascii="仿宋" w:eastAsia="仿宋" w:hAnsi="仿宋"/>
                <w:sz w:val="24"/>
              </w:rPr>
              <w:t>被考核人的思想政治素质和师德师风进行评价</w:t>
            </w:r>
            <w:r w:rsidR="00AC4444" w:rsidRPr="00A429DC">
              <w:rPr>
                <w:rFonts w:ascii="仿宋" w:eastAsia="仿宋" w:hAnsi="仿宋" w:hint="eastAsia"/>
                <w:sz w:val="24"/>
              </w:rPr>
              <w:t>（有师德失范行为的，须简要描述）。</w:t>
            </w:r>
          </w:p>
          <w:p w14:paraId="3955583D" w14:textId="77777777" w:rsidR="00F71E56" w:rsidRPr="00826DFD" w:rsidRDefault="00F71E56" w:rsidP="009372CC">
            <w:pPr>
              <w:spacing w:line="300" w:lineRule="exact"/>
              <w:ind w:firstLineChars="200" w:firstLine="420"/>
              <w:jc w:val="left"/>
            </w:pPr>
          </w:p>
          <w:p w14:paraId="3131CD04" w14:textId="1A9FD884" w:rsidR="00DC7DB8" w:rsidRDefault="00DC7DB8" w:rsidP="00DC7DB8">
            <w:pPr>
              <w:spacing w:line="300" w:lineRule="exact"/>
              <w:ind w:firstLine="48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1.评价</w:t>
            </w:r>
            <w:r w:rsidR="00CB5200">
              <w:rPr>
                <w:rFonts w:ascii="仿宋" w:eastAsia="仿宋" w:hAnsi="仿宋" w:cs="Times New Roman" w:hint="eastAsia"/>
                <w:sz w:val="24"/>
                <w:szCs w:val="24"/>
              </w:rPr>
              <w:t>结论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：合格</w:t>
            </w:r>
            <w:r w:rsidRPr="00BA2750">
              <w:rPr>
                <w:rFonts w:ascii="仿宋" w:eastAsia="仿宋" w:hAnsi="仿宋" w:hint="eastAsia"/>
              </w:rPr>
              <w:t>□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不合格</w:t>
            </w:r>
            <w:r w:rsidRPr="00BA2750">
              <w:rPr>
                <w:rFonts w:ascii="仿宋" w:eastAsia="仿宋" w:hAnsi="仿宋" w:hint="eastAsia"/>
              </w:rPr>
              <w:t>□</w:t>
            </w:r>
          </w:p>
          <w:p w14:paraId="0B0F4877" w14:textId="77777777" w:rsidR="002D28BF" w:rsidRDefault="002D28BF" w:rsidP="00DC7DB8">
            <w:pPr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29A79CE" w14:textId="68727C16" w:rsidR="00F71E56" w:rsidRDefault="00DC7DB8" w:rsidP="00DC7DB8">
            <w:pPr>
              <w:spacing w:line="300" w:lineRule="exact"/>
              <w:jc w:val="left"/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.简要描述：</w:t>
            </w:r>
          </w:p>
          <w:p w14:paraId="5479C92C" w14:textId="77777777" w:rsidR="00F71E56" w:rsidRDefault="00F71E56" w:rsidP="009372CC">
            <w:pPr>
              <w:spacing w:line="300" w:lineRule="exact"/>
              <w:ind w:firstLineChars="200" w:firstLine="420"/>
              <w:jc w:val="left"/>
            </w:pPr>
          </w:p>
          <w:p w14:paraId="33E514D6" w14:textId="7A2CC79D" w:rsidR="00F71E56" w:rsidRDefault="00F71E56" w:rsidP="009372CC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  <w:p w14:paraId="22F2C6C7" w14:textId="77777777" w:rsidR="00F63A78" w:rsidRPr="00A429DC" w:rsidRDefault="00F63A78" w:rsidP="009372CC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AB339E4" w14:textId="77777777" w:rsidR="00826DFD" w:rsidRDefault="00BA2750" w:rsidP="002D28BF">
            <w:pPr>
              <w:spacing w:line="460" w:lineRule="exact"/>
              <w:ind w:firstLineChars="900" w:firstLine="2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 w:hint="eastAsia"/>
                <w:sz w:val="24"/>
                <w:szCs w:val="24"/>
              </w:rPr>
              <w:t>党支部书记</w:t>
            </w:r>
            <w:r w:rsidR="00AC4444" w:rsidRPr="00A429DC">
              <w:rPr>
                <w:rFonts w:ascii="仿宋" w:eastAsia="仿宋" w:hAnsi="仿宋" w:hint="eastAsia"/>
                <w:sz w:val="24"/>
                <w:szCs w:val="24"/>
              </w:rPr>
              <w:t>签</w:t>
            </w:r>
            <w:r w:rsidR="00EE18B7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：       </w:t>
            </w:r>
            <w:r w:rsidR="002D28BF"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</w:p>
          <w:p w14:paraId="6637D78A" w14:textId="4EBFAF41" w:rsidR="00F71E56" w:rsidRPr="003F271F" w:rsidRDefault="002D28BF" w:rsidP="00826DFD">
            <w:pPr>
              <w:spacing w:line="460" w:lineRule="exact"/>
              <w:ind w:firstLineChars="2100" w:firstLine="5040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年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  月</w:t>
            </w:r>
            <w:r w:rsidR="00A429D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F71E56" w:rsidRPr="00A429DC">
              <w:rPr>
                <w:rFonts w:ascii="仿宋" w:eastAsia="仿宋" w:hAnsi="仿宋"/>
                <w:sz w:val="24"/>
                <w:szCs w:val="24"/>
              </w:rPr>
              <w:t xml:space="preserve"> 日</w:t>
            </w:r>
          </w:p>
        </w:tc>
      </w:tr>
      <w:tr w:rsidR="009372CC" w:rsidRPr="003F271F" w14:paraId="706A64AE" w14:textId="77777777" w:rsidTr="002B165E">
        <w:trPr>
          <w:trHeight w:val="497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2A98B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单</w:t>
            </w:r>
          </w:p>
          <w:p w14:paraId="56F290E1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位</w:t>
            </w:r>
          </w:p>
          <w:p w14:paraId="2A6E9CE4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考</w:t>
            </w:r>
          </w:p>
          <w:p w14:paraId="63B92345" w14:textId="77777777" w:rsidR="004F19F3" w:rsidRPr="008418A4" w:rsidRDefault="004F19F3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核</w:t>
            </w:r>
          </w:p>
          <w:p w14:paraId="238378E1" w14:textId="77777777" w:rsidR="004F19F3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</w:t>
            </w:r>
          </w:p>
          <w:p w14:paraId="57848A03" w14:textId="79F412D5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F16D" w14:textId="63D916B0" w:rsidR="002D28BF" w:rsidRPr="00CB5200" w:rsidRDefault="002D28BF" w:rsidP="002D28BF">
            <w:pPr>
              <w:spacing w:line="300" w:lineRule="exact"/>
              <w:ind w:firstLineChars="200" w:firstLine="480"/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</w:pP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对考核期限内</w:t>
            </w:r>
            <w:r w:rsidRPr="00CB5200"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  <w:t>被考核人的思想政治素质和师德师风进行评价，确定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考</w:t>
            </w:r>
            <w:r w:rsidRPr="00CB5200"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  <w:t>核</w:t>
            </w:r>
            <w:r w:rsidR="00CB5200"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结论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（对考核</w:t>
            </w:r>
            <w:r w:rsidR="00CB5200"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结论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为不合格的，需说明相关理由）。</w:t>
            </w:r>
          </w:p>
          <w:p w14:paraId="05F9E4E5" w14:textId="77777777" w:rsidR="009372CC" w:rsidRPr="00CB5200" w:rsidRDefault="009372CC" w:rsidP="009372CC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</w:pPr>
          </w:p>
          <w:p w14:paraId="70903655" w14:textId="0ED86A18" w:rsidR="002D28BF" w:rsidRPr="00CB5200" w:rsidRDefault="002D28BF" w:rsidP="002D28BF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color w:val="0D0D0D" w:themeColor="text1" w:themeTint="F2"/>
              </w:rPr>
            </w:pP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1</w:t>
            </w:r>
            <w:r w:rsidRPr="00CB5200"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  <w:t>.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考核</w:t>
            </w:r>
            <w:r w:rsidR="00CB5200"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结论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：合格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</w:rPr>
              <w:t xml:space="preserve">□ </w:t>
            </w:r>
            <w:r w:rsidRPr="00CB5200">
              <w:rPr>
                <w:rFonts w:ascii="仿宋" w:eastAsia="仿宋" w:hAnsi="仿宋"/>
                <w:color w:val="0D0D0D" w:themeColor="text1" w:themeTint="F2"/>
              </w:rPr>
              <w:t xml:space="preserve"> 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不合格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</w:rPr>
              <w:t>□</w:t>
            </w:r>
          </w:p>
          <w:p w14:paraId="678151A3" w14:textId="77777777" w:rsidR="002D28BF" w:rsidRPr="00CB5200" w:rsidRDefault="002D28BF" w:rsidP="002D28BF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color w:val="0D0D0D" w:themeColor="text1" w:themeTint="F2"/>
              </w:rPr>
            </w:pPr>
          </w:p>
          <w:p w14:paraId="6725D6AB" w14:textId="77777777" w:rsidR="002D28BF" w:rsidRPr="00CB5200" w:rsidRDefault="002D28BF" w:rsidP="002D28BF">
            <w:pPr>
              <w:spacing w:line="300" w:lineRule="exact"/>
              <w:jc w:val="left"/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</w:pP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CB5200"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  <w:t xml:space="preserve">   2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.说明理由：</w:t>
            </w:r>
          </w:p>
          <w:p w14:paraId="31A95303" w14:textId="77777777" w:rsidR="002D28BF" w:rsidRPr="00CF4EA0" w:rsidRDefault="002D28BF" w:rsidP="002D28BF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FDA09AC" w14:textId="1372B707" w:rsidR="009372CC" w:rsidRDefault="009372CC" w:rsidP="009372CC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32E43B18" w14:textId="77777777" w:rsidR="002D28BF" w:rsidRPr="00A429DC" w:rsidRDefault="002D28BF" w:rsidP="009372CC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BA5A8CD" w14:textId="77777777" w:rsidR="002D28BF" w:rsidRDefault="009372CC" w:rsidP="002D28BF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 w:hint="eastAsia"/>
                <w:sz w:val="24"/>
                <w:szCs w:val="24"/>
              </w:rPr>
              <w:t>师德师风建设领导小组组长签</w:t>
            </w:r>
            <w:r w:rsidR="00EE18B7" w:rsidRPr="00EE18B7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 w:rsidR="002D28B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</w:p>
          <w:p w14:paraId="12AF76B9" w14:textId="3F3728B6" w:rsidR="009372CC" w:rsidRPr="002D28BF" w:rsidRDefault="002D28BF" w:rsidP="002D28BF">
            <w:pPr>
              <w:spacing w:line="560" w:lineRule="exact"/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/>
                <w:sz w:val="24"/>
                <w:szCs w:val="24"/>
              </w:rPr>
              <w:t>(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章)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="009372CC" w:rsidRPr="00A429D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A429D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9372CC" w:rsidRPr="00A429D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="009372CC" w:rsidRPr="00A429D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372CC" w:rsidRP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9372CC" w:rsidRPr="00A429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9372CC" w:rsidRPr="00A429D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372CC" w:rsidRPr="003F271F" w14:paraId="7D4BB1A6" w14:textId="77777777" w:rsidTr="002B165E">
        <w:trPr>
          <w:trHeight w:val="2825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274" w14:textId="77777777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项目</w:t>
            </w:r>
          </w:p>
          <w:p w14:paraId="1FC93D0C" w14:textId="77777777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负责</w:t>
            </w:r>
          </w:p>
          <w:p w14:paraId="557E564F" w14:textId="5C82C4EA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单位</w:t>
            </w:r>
          </w:p>
          <w:p w14:paraId="6AC1F475" w14:textId="77777777" w:rsidR="009372CC" w:rsidRPr="008418A4" w:rsidRDefault="009372CC" w:rsidP="009372CC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8866" w14:textId="3A9DB2B3" w:rsidR="00826DFD" w:rsidRPr="00826DFD" w:rsidRDefault="00826DFD" w:rsidP="009372CC">
            <w:pPr>
              <w:spacing w:line="300" w:lineRule="exact"/>
              <w:ind w:firstLineChars="200" w:firstLine="562"/>
              <w:jc w:val="left"/>
              <w:rPr>
                <w:rFonts w:ascii="仿宋" w:eastAsia="仿宋" w:hAnsi="仿宋" w:cs="Times New Roman"/>
                <w:b/>
                <w:sz w:val="28"/>
                <w:szCs w:val="32"/>
              </w:rPr>
            </w:pPr>
            <w:r w:rsidRPr="00826DF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 xml:space="preserve">同意推荐□ </w:t>
            </w:r>
            <w:r w:rsidRPr="00826DFD">
              <w:rPr>
                <w:rFonts w:ascii="仿宋" w:eastAsia="仿宋" w:hAnsi="仿宋" w:cs="Times New Roman"/>
                <w:b/>
                <w:sz w:val="28"/>
                <w:szCs w:val="32"/>
              </w:rPr>
              <w:t xml:space="preserve">  </w:t>
            </w:r>
            <w:r w:rsidRPr="00826DFD">
              <w:rPr>
                <w:rFonts w:ascii="仿宋" w:eastAsia="仿宋" w:hAnsi="仿宋" w:cs="Times New Roman" w:hint="eastAsia"/>
                <w:b/>
                <w:sz w:val="28"/>
                <w:szCs w:val="32"/>
              </w:rPr>
              <w:t>不同意推荐□</w:t>
            </w:r>
          </w:p>
          <w:p w14:paraId="61840983" w14:textId="13594984" w:rsidR="009372CC" w:rsidRPr="00CF4EA0" w:rsidRDefault="00AC4444" w:rsidP="00826DFD">
            <w:pPr>
              <w:spacing w:beforeLines="100" w:before="312" w:line="560" w:lineRule="exact"/>
              <w:ind w:firstLineChars="900" w:firstLine="2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单位负</w:t>
            </w:r>
            <w:r w:rsidRPr="00CF4EA0">
              <w:rPr>
                <w:rFonts w:ascii="仿宋" w:eastAsia="仿宋" w:hAnsi="仿宋" w:hint="eastAsia"/>
                <w:sz w:val="24"/>
                <w:szCs w:val="24"/>
              </w:rPr>
              <w:t>责人</w:t>
            </w:r>
            <w:r w:rsidRPr="00EE18B7">
              <w:rPr>
                <w:rFonts w:ascii="仿宋" w:eastAsia="仿宋" w:hAnsi="仿宋" w:cs="Times New Roman" w:hint="eastAsia"/>
                <w:sz w:val="24"/>
                <w:szCs w:val="24"/>
              </w:rPr>
              <w:t>签</w:t>
            </w:r>
            <w:r w:rsidR="00EE18B7" w:rsidRPr="00EE18B7">
              <w:rPr>
                <w:rFonts w:ascii="仿宋" w:eastAsia="仿宋" w:hAnsi="仿宋" w:cs="Times New Roman" w:hint="eastAsia"/>
                <w:sz w:val="24"/>
                <w:szCs w:val="24"/>
              </w:rPr>
              <w:t>名</w:t>
            </w:r>
            <w:r w:rsidRPr="00EE18B7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  <w:p w14:paraId="0BACBFEE" w14:textId="421DE0DA" w:rsidR="009372CC" w:rsidRPr="002D28BF" w:rsidRDefault="009372CC" w:rsidP="00826DFD">
            <w:pPr>
              <w:spacing w:line="560" w:lineRule="exact"/>
              <w:ind w:firstLineChars="1700" w:firstLine="40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CF4EA0">
              <w:rPr>
                <w:rFonts w:ascii="仿宋" w:eastAsia="仿宋" w:hAnsi="仿宋" w:hint="eastAsia"/>
                <w:sz w:val="24"/>
                <w:szCs w:val="24"/>
              </w:rPr>
              <w:t>（公</w:t>
            </w:r>
            <w:r w:rsidR="00CF4EA0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F4EA0">
              <w:rPr>
                <w:rFonts w:ascii="仿宋" w:eastAsia="仿宋" w:hAnsi="仿宋" w:hint="eastAsia"/>
                <w:sz w:val="24"/>
                <w:szCs w:val="24"/>
              </w:rPr>
              <w:t>章）</w:t>
            </w:r>
            <w:r w:rsidR="00826DF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2D28BF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34357F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</w:tbl>
    <w:p w14:paraId="54478624" w14:textId="454771A9" w:rsidR="00C10E7B" w:rsidRPr="00AD6AD6" w:rsidRDefault="00C10E7B" w:rsidP="002B165E">
      <w:pPr>
        <w:ind w:leftChars="-250" w:left="-525" w:rightChars="-250" w:right="-525"/>
      </w:pPr>
    </w:p>
    <w:sectPr w:rsidR="00C10E7B" w:rsidRPr="00AD6AD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26812" w14:textId="77777777" w:rsidR="0080143E" w:rsidRDefault="0080143E" w:rsidP="00A83EEC">
      <w:r>
        <w:separator/>
      </w:r>
    </w:p>
  </w:endnote>
  <w:endnote w:type="continuationSeparator" w:id="0">
    <w:p w14:paraId="7E8D88EC" w14:textId="77777777" w:rsidR="0080143E" w:rsidRDefault="0080143E" w:rsidP="00A8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130358"/>
      <w:docPartObj>
        <w:docPartGallery w:val="Page Numbers (Bottom of Page)"/>
        <w:docPartUnique/>
      </w:docPartObj>
    </w:sdtPr>
    <w:sdtEndPr/>
    <w:sdtContent>
      <w:p w14:paraId="091BFDD2" w14:textId="0663F220" w:rsidR="00CF4DD2" w:rsidRDefault="00CF4D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65E" w:rsidRPr="002B165E">
          <w:rPr>
            <w:noProof/>
            <w:lang w:val="zh-CN"/>
          </w:rPr>
          <w:t>1</w:t>
        </w:r>
        <w:r>
          <w:fldChar w:fldCharType="end"/>
        </w:r>
      </w:p>
    </w:sdtContent>
  </w:sdt>
  <w:p w14:paraId="11E526AD" w14:textId="77777777" w:rsidR="00CF4DD2" w:rsidRDefault="00CF4DD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AB6FA" w14:textId="77777777" w:rsidR="0080143E" w:rsidRDefault="0080143E" w:rsidP="00A83EEC">
      <w:r>
        <w:separator/>
      </w:r>
    </w:p>
  </w:footnote>
  <w:footnote w:type="continuationSeparator" w:id="0">
    <w:p w14:paraId="1FA549BD" w14:textId="77777777" w:rsidR="0080143E" w:rsidRDefault="0080143E" w:rsidP="00A83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72990"/>
    <w:multiLevelType w:val="hybridMultilevel"/>
    <w:tmpl w:val="C3923350"/>
    <w:lvl w:ilvl="0" w:tplc="419C7A14">
      <w:numFmt w:val="bullet"/>
      <w:lvlText w:val="-"/>
      <w:lvlJc w:val="left"/>
      <w:pPr>
        <w:ind w:left="360" w:hanging="360"/>
      </w:pPr>
      <w:rPr>
        <w:rFonts w:ascii="方正小标宋简体" w:eastAsia="方正小标宋简体" w:hAnsi="方正小标宋简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BC6566A"/>
    <w:multiLevelType w:val="hybridMultilevel"/>
    <w:tmpl w:val="632E5C88"/>
    <w:lvl w:ilvl="0" w:tplc="1F16F01E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37"/>
    <w:rsid w:val="000022B1"/>
    <w:rsid w:val="000103C5"/>
    <w:rsid w:val="00010E7B"/>
    <w:rsid w:val="000126BC"/>
    <w:rsid w:val="00017F7B"/>
    <w:rsid w:val="0002046F"/>
    <w:rsid w:val="00022D63"/>
    <w:rsid w:val="000236C7"/>
    <w:rsid w:val="00026159"/>
    <w:rsid w:val="00027004"/>
    <w:rsid w:val="0002760E"/>
    <w:rsid w:val="00030150"/>
    <w:rsid w:val="000301CF"/>
    <w:rsid w:val="0003587B"/>
    <w:rsid w:val="00037EC3"/>
    <w:rsid w:val="000400B3"/>
    <w:rsid w:val="00042351"/>
    <w:rsid w:val="00042AFD"/>
    <w:rsid w:val="00042C8C"/>
    <w:rsid w:val="00044207"/>
    <w:rsid w:val="00051270"/>
    <w:rsid w:val="00057CD5"/>
    <w:rsid w:val="000668F5"/>
    <w:rsid w:val="000731B1"/>
    <w:rsid w:val="00080409"/>
    <w:rsid w:val="000844CC"/>
    <w:rsid w:val="000874FA"/>
    <w:rsid w:val="00096CE4"/>
    <w:rsid w:val="000A5C50"/>
    <w:rsid w:val="000B57A2"/>
    <w:rsid w:val="000C10C5"/>
    <w:rsid w:val="000C44E9"/>
    <w:rsid w:val="000D24CF"/>
    <w:rsid w:val="000D5BBD"/>
    <w:rsid w:val="000E4CEC"/>
    <w:rsid w:val="000E63FF"/>
    <w:rsid w:val="000F118C"/>
    <w:rsid w:val="000F6CCD"/>
    <w:rsid w:val="00101C92"/>
    <w:rsid w:val="0010491A"/>
    <w:rsid w:val="00107B71"/>
    <w:rsid w:val="00111CD6"/>
    <w:rsid w:val="001206F7"/>
    <w:rsid w:val="0012097C"/>
    <w:rsid w:val="00123308"/>
    <w:rsid w:val="00126376"/>
    <w:rsid w:val="00130991"/>
    <w:rsid w:val="00137FCB"/>
    <w:rsid w:val="001419CD"/>
    <w:rsid w:val="00141BE4"/>
    <w:rsid w:val="00146A31"/>
    <w:rsid w:val="001549D6"/>
    <w:rsid w:val="00161467"/>
    <w:rsid w:val="001661B9"/>
    <w:rsid w:val="00170925"/>
    <w:rsid w:val="001709AF"/>
    <w:rsid w:val="00171712"/>
    <w:rsid w:val="00171FB3"/>
    <w:rsid w:val="0017518A"/>
    <w:rsid w:val="001940E9"/>
    <w:rsid w:val="00195C3F"/>
    <w:rsid w:val="001A33A0"/>
    <w:rsid w:val="001C080D"/>
    <w:rsid w:val="001C1284"/>
    <w:rsid w:val="001C46EA"/>
    <w:rsid w:val="001D26EB"/>
    <w:rsid w:val="001D2812"/>
    <w:rsid w:val="001D2EC5"/>
    <w:rsid w:val="001D4C18"/>
    <w:rsid w:val="001E07C1"/>
    <w:rsid w:val="001E1835"/>
    <w:rsid w:val="001F2E3A"/>
    <w:rsid w:val="00226494"/>
    <w:rsid w:val="00226BF1"/>
    <w:rsid w:val="00231751"/>
    <w:rsid w:val="0023326D"/>
    <w:rsid w:val="00240C14"/>
    <w:rsid w:val="00241402"/>
    <w:rsid w:val="00243EAD"/>
    <w:rsid w:val="00255B7A"/>
    <w:rsid w:val="00265DDA"/>
    <w:rsid w:val="0026700F"/>
    <w:rsid w:val="002750F4"/>
    <w:rsid w:val="002752F0"/>
    <w:rsid w:val="0029197A"/>
    <w:rsid w:val="002954EB"/>
    <w:rsid w:val="00296B2A"/>
    <w:rsid w:val="002A7135"/>
    <w:rsid w:val="002B0D7C"/>
    <w:rsid w:val="002B165E"/>
    <w:rsid w:val="002B2639"/>
    <w:rsid w:val="002B374F"/>
    <w:rsid w:val="002D28BF"/>
    <w:rsid w:val="002D6BE9"/>
    <w:rsid w:val="002E1F44"/>
    <w:rsid w:val="002E5110"/>
    <w:rsid w:val="002E6D48"/>
    <w:rsid w:val="002F0395"/>
    <w:rsid w:val="002F216F"/>
    <w:rsid w:val="002F7553"/>
    <w:rsid w:val="003006AB"/>
    <w:rsid w:val="0030354C"/>
    <w:rsid w:val="00320944"/>
    <w:rsid w:val="00321FE0"/>
    <w:rsid w:val="003247AB"/>
    <w:rsid w:val="003302AF"/>
    <w:rsid w:val="00331602"/>
    <w:rsid w:val="003347EF"/>
    <w:rsid w:val="0033601C"/>
    <w:rsid w:val="00336FF6"/>
    <w:rsid w:val="0034357F"/>
    <w:rsid w:val="0036223F"/>
    <w:rsid w:val="003626B5"/>
    <w:rsid w:val="0037009D"/>
    <w:rsid w:val="003756F3"/>
    <w:rsid w:val="00382CB7"/>
    <w:rsid w:val="00390272"/>
    <w:rsid w:val="00392B4C"/>
    <w:rsid w:val="00394346"/>
    <w:rsid w:val="0039460A"/>
    <w:rsid w:val="00395018"/>
    <w:rsid w:val="003950B5"/>
    <w:rsid w:val="003A24ED"/>
    <w:rsid w:val="003A5908"/>
    <w:rsid w:val="003B06F4"/>
    <w:rsid w:val="003B4C98"/>
    <w:rsid w:val="003C19FB"/>
    <w:rsid w:val="003C61B9"/>
    <w:rsid w:val="003C6E9F"/>
    <w:rsid w:val="003D6ADD"/>
    <w:rsid w:val="003E56C3"/>
    <w:rsid w:val="003F0B5C"/>
    <w:rsid w:val="003F1814"/>
    <w:rsid w:val="003F2454"/>
    <w:rsid w:val="003F271F"/>
    <w:rsid w:val="003F5A54"/>
    <w:rsid w:val="00404476"/>
    <w:rsid w:val="0040685C"/>
    <w:rsid w:val="004142C6"/>
    <w:rsid w:val="00416814"/>
    <w:rsid w:val="004174CC"/>
    <w:rsid w:val="00420871"/>
    <w:rsid w:val="00422740"/>
    <w:rsid w:val="00422B01"/>
    <w:rsid w:val="00422B4E"/>
    <w:rsid w:val="004264CF"/>
    <w:rsid w:val="00426716"/>
    <w:rsid w:val="00432680"/>
    <w:rsid w:val="004373CC"/>
    <w:rsid w:val="00441A5A"/>
    <w:rsid w:val="004637F5"/>
    <w:rsid w:val="004644B2"/>
    <w:rsid w:val="00467794"/>
    <w:rsid w:val="00472E7B"/>
    <w:rsid w:val="00476A32"/>
    <w:rsid w:val="00482383"/>
    <w:rsid w:val="00487601"/>
    <w:rsid w:val="0049044A"/>
    <w:rsid w:val="00495598"/>
    <w:rsid w:val="00495FD5"/>
    <w:rsid w:val="004A13A3"/>
    <w:rsid w:val="004A323B"/>
    <w:rsid w:val="004A3681"/>
    <w:rsid w:val="004A5B66"/>
    <w:rsid w:val="004A7EA8"/>
    <w:rsid w:val="004B124B"/>
    <w:rsid w:val="004B33C4"/>
    <w:rsid w:val="004B5666"/>
    <w:rsid w:val="004B7C22"/>
    <w:rsid w:val="004C222C"/>
    <w:rsid w:val="004C25A1"/>
    <w:rsid w:val="004D5431"/>
    <w:rsid w:val="004D775E"/>
    <w:rsid w:val="004D7E22"/>
    <w:rsid w:val="004E31AB"/>
    <w:rsid w:val="004E5C7F"/>
    <w:rsid w:val="004E6136"/>
    <w:rsid w:val="004F19F3"/>
    <w:rsid w:val="004F5DA8"/>
    <w:rsid w:val="005047F9"/>
    <w:rsid w:val="00504B80"/>
    <w:rsid w:val="00510DFC"/>
    <w:rsid w:val="00511BF5"/>
    <w:rsid w:val="00512DE6"/>
    <w:rsid w:val="005173CA"/>
    <w:rsid w:val="005208E5"/>
    <w:rsid w:val="005231BD"/>
    <w:rsid w:val="00530ABB"/>
    <w:rsid w:val="00534140"/>
    <w:rsid w:val="00534CAD"/>
    <w:rsid w:val="00536777"/>
    <w:rsid w:val="00536A43"/>
    <w:rsid w:val="005401CA"/>
    <w:rsid w:val="00541AB8"/>
    <w:rsid w:val="00541DC8"/>
    <w:rsid w:val="00541DF4"/>
    <w:rsid w:val="00552F3C"/>
    <w:rsid w:val="0056316D"/>
    <w:rsid w:val="00570C8C"/>
    <w:rsid w:val="0058144A"/>
    <w:rsid w:val="00581E0A"/>
    <w:rsid w:val="005A2D90"/>
    <w:rsid w:val="005A7F1D"/>
    <w:rsid w:val="005B1EB8"/>
    <w:rsid w:val="005C2484"/>
    <w:rsid w:val="005C37CD"/>
    <w:rsid w:val="005C4E25"/>
    <w:rsid w:val="005D4406"/>
    <w:rsid w:val="005D4769"/>
    <w:rsid w:val="005E077D"/>
    <w:rsid w:val="005E2135"/>
    <w:rsid w:val="005F088A"/>
    <w:rsid w:val="006017D5"/>
    <w:rsid w:val="006201EF"/>
    <w:rsid w:val="00622343"/>
    <w:rsid w:val="006266DE"/>
    <w:rsid w:val="00637909"/>
    <w:rsid w:val="00641245"/>
    <w:rsid w:val="00643295"/>
    <w:rsid w:val="00645983"/>
    <w:rsid w:val="006475D4"/>
    <w:rsid w:val="00650140"/>
    <w:rsid w:val="00652F34"/>
    <w:rsid w:val="006606F0"/>
    <w:rsid w:val="00662232"/>
    <w:rsid w:val="006647C3"/>
    <w:rsid w:val="00665A39"/>
    <w:rsid w:val="00666B6E"/>
    <w:rsid w:val="0067796D"/>
    <w:rsid w:val="0068046B"/>
    <w:rsid w:val="006851D1"/>
    <w:rsid w:val="00693876"/>
    <w:rsid w:val="006971EE"/>
    <w:rsid w:val="0069797C"/>
    <w:rsid w:val="006A2101"/>
    <w:rsid w:val="006A72C7"/>
    <w:rsid w:val="006B1D84"/>
    <w:rsid w:val="006B1FBD"/>
    <w:rsid w:val="006B313D"/>
    <w:rsid w:val="006C3F23"/>
    <w:rsid w:val="006C44E6"/>
    <w:rsid w:val="006C58F3"/>
    <w:rsid w:val="006C62A1"/>
    <w:rsid w:val="006D0053"/>
    <w:rsid w:val="006D41A9"/>
    <w:rsid w:val="006E4AAC"/>
    <w:rsid w:val="006F003C"/>
    <w:rsid w:val="006F4708"/>
    <w:rsid w:val="006F634C"/>
    <w:rsid w:val="007009C0"/>
    <w:rsid w:val="00713113"/>
    <w:rsid w:val="00715A06"/>
    <w:rsid w:val="007169A4"/>
    <w:rsid w:val="0073295C"/>
    <w:rsid w:val="00734D30"/>
    <w:rsid w:val="00734F0F"/>
    <w:rsid w:val="00742701"/>
    <w:rsid w:val="00743672"/>
    <w:rsid w:val="007517B1"/>
    <w:rsid w:val="007545A9"/>
    <w:rsid w:val="00756378"/>
    <w:rsid w:val="00757399"/>
    <w:rsid w:val="0076665B"/>
    <w:rsid w:val="00767F4F"/>
    <w:rsid w:val="0077038F"/>
    <w:rsid w:val="0077152A"/>
    <w:rsid w:val="00772B5B"/>
    <w:rsid w:val="00774EAA"/>
    <w:rsid w:val="0078155F"/>
    <w:rsid w:val="00781AA5"/>
    <w:rsid w:val="00782E26"/>
    <w:rsid w:val="00783ACF"/>
    <w:rsid w:val="00783C31"/>
    <w:rsid w:val="00784EF8"/>
    <w:rsid w:val="00792405"/>
    <w:rsid w:val="00793E30"/>
    <w:rsid w:val="007A08D4"/>
    <w:rsid w:val="007A2FAA"/>
    <w:rsid w:val="007A61CF"/>
    <w:rsid w:val="007B01C4"/>
    <w:rsid w:val="007B72B5"/>
    <w:rsid w:val="007B7C5A"/>
    <w:rsid w:val="007C1F8B"/>
    <w:rsid w:val="007C522B"/>
    <w:rsid w:val="007C77FF"/>
    <w:rsid w:val="007D20CB"/>
    <w:rsid w:val="007D22DC"/>
    <w:rsid w:val="007D3ED7"/>
    <w:rsid w:val="007D7F4E"/>
    <w:rsid w:val="007E50C4"/>
    <w:rsid w:val="007E522D"/>
    <w:rsid w:val="007E7E28"/>
    <w:rsid w:val="007F3DD4"/>
    <w:rsid w:val="007F4670"/>
    <w:rsid w:val="0080066F"/>
    <w:rsid w:val="0080143E"/>
    <w:rsid w:val="00801D3E"/>
    <w:rsid w:val="00820204"/>
    <w:rsid w:val="00826DFD"/>
    <w:rsid w:val="00840A13"/>
    <w:rsid w:val="008418A4"/>
    <w:rsid w:val="00843F15"/>
    <w:rsid w:val="008443B0"/>
    <w:rsid w:val="00847E25"/>
    <w:rsid w:val="008544FA"/>
    <w:rsid w:val="00856137"/>
    <w:rsid w:val="00857D81"/>
    <w:rsid w:val="008618E8"/>
    <w:rsid w:val="00861CA0"/>
    <w:rsid w:val="008625AF"/>
    <w:rsid w:val="0086329D"/>
    <w:rsid w:val="00866D90"/>
    <w:rsid w:val="00871F52"/>
    <w:rsid w:val="0087231C"/>
    <w:rsid w:val="00873A19"/>
    <w:rsid w:val="008755E6"/>
    <w:rsid w:val="00881FB7"/>
    <w:rsid w:val="00882D39"/>
    <w:rsid w:val="008833A4"/>
    <w:rsid w:val="0088472A"/>
    <w:rsid w:val="00885A61"/>
    <w:rsid w:val="00887F65"/>
    <w:rsid w:val="00896DD5"/>
    <w:rsid w:val="008B196F"/>
    <w:rsid w:val="008B2958"/>
    <w:rsid w:val="008B36A5"/>
    <w:rsid w:val="008B5416"/>
    <w:rsid w:val="008B5A65"/>
    <w:rsid w:val="008B5E43"/>
    <w:rsid w:val="008B63D4"/>
    <w:rsid w:val="008C4905"/>
    <w:rsid w:val="008C4E0B"/>
    <w:rsid w:val="008C566D"/>
    <w:rsid w:val="008C69AE"/>
    <w:rsid w:val="008D31E3"/>
    <w:rsid w:val="008D6900"/>
    <w:rsid w:val="008E2FC0"/>
    <w:rsid w:val="008E585D"/>
    <w:rsid w:val="008F0A17"/>
    <w:rsid w:val="008F1582"/>
    <w:rsid w:val="008F4C63"/>
    <w:rsid w:val="008F52CB"/>
    <w:rsid w:val="0090094D"/>
    <w:rsid w:val="0090197C"/>
    <w:rsid w:val="009021F8"/>
    <w:rsid w:val="00907054"/>
    <w:rsid w:val="00912A3F"/>
    <w:rsid w:val="0091383B"/>
    <w:rsid w:val="00932046"/>
    <w:rsid w:val="00933AD7"/>
    <w:rsid w:val="00936613"/>
    <w:rsid w:val="009372CC"/>
    <w:rsid w:val="00942718"/>
    <w:rsid w:val="00942B3D"/>
    <w:rsid w:val="00942BE6"/>
    <w:rsid w:val="009633A3"/>
    <w:rsid w:val="009637C7"/>
    <w:rsid w:val="00977DD8"/>
    <w:rsid w:val="009A4347"/>
    <w:rsid w:val="009B0B21"/>
    <w:rsid w:val="009B0D83"/>
    <w:rsid w:val="009B2C1F"/>
    <w:rsid w:val="009C2CA7"/>
    <w:rsid w:val="009C6C0D"/>
    <w:rsid w:val="009D4397"/>
    <w:rsid w:val="009E0DD9"/>
    <w:rsid w:val="009F629E"/>
    <w:rsid w:val="009F77BA"/>
    <w:rsid w:val="00A000C6"/>
    <w:rsid w:val="00A0216B"/>
    <w:rsid w:val="00A12085"/>
    <w:rsid w:val="00A13C23"/>
    <w:rsid w:val="00A141B8"/>
    <w:rsid w:val="00A20AA5"/>
    <w:rsid w:val="00A22289"/>
    <w:rsid w:val="00A30BE0"/>
    <w:rsid w:val="00A32B25"/>
    <w:rsid w:val="00A32B4E"/>
    <w:rsid w:val="00A4075A"/>
    <w:rsid w:val="00A40A60"/>
    <w:rsid w:val="00A429DC"/>
    <w:rsid w:val="00A435F1"/>
    <w:rsid w:val="00A53209"/>
    <w:rsid w:val="00A54257"/>
    <w:rsid w:val="00A608EE"/>
    <w:rsid w:val="00A642F0"/>
    <w:rsid w:val="00A668B5"/>
    <w:rsid w:val="00A83EEC"/>
    <w:rsid w:val="00A96294"/>
    <w:rsid w:val="00A97B7E"/>
    <w:rsid w:val="00AA0FAB"/>
    <w:rsid w:val="00AB51C4"/>
    <w:rsid w:val="00AC4444"/>
    <w:rsid w:val="00AD0723"/>
    <w:rsid w:val="00AD400F"/>
    <w:rsid w:val="00AD6AD6"/>
    <w:rsid w:val="00AE25C7"/>
    <w:rsid w:val="00AF395C"/>
    <w:rsid w:val="00B062F1"/>
    <w:rsid w:val="00B07275"/>
    <w:rsid w:val="00B10EBE"/>
    <w:rsid w:val="00B13AD1"/>
    <w:rsid w:val="00B17726"/>
    <w:rsid w:val="00B20CE9"/>
    <w:rsid w:val="00B23A68"/>
    <w:rsid w:val="00B23EB5"/>
    <w:rsid w:val="00B303C8"/>
    <w:rsid w:val="00B339E4"/>
    <w:rsid w:val="00B42D55"/>
    <w:rsid w:val="00B42D6E"/>
    <w:rsid w:val="00B4750A"/>
    <w:rsid w:val="00B47928"/>
    <w:rsid w:val="00B51842"/>
    <w:rsid w:val="00B56973"/>
    <w:rsid w:val="00B753E4"/>
    <w:rsid w:val="00B81110"/>
    <w:rsid w:val="00B87B89"/>
    <w:rsid w:val="00B87E8A"/>
    <w:rsid w:val="00B97606"/>
    <w:rsid w:val="00B97851"/>
    <w:rsid w:val="00BA1715"/>
    <w:rsid w:val="00BA2750"/>
    <w:rsid w:val="00BC0674"/>
    <w:rsid w:val="00BC20C2"/>
    <w:rsid w:val="00BC3489"/>
    <w:rsid w:val="00BD02B3"/>
    <w:rsid w:val="00BD3428"/>
    <w:rsid w:val="00BD3660"/>
    <w:rsid w:val="00BD564B"/>
    <w:rsid w:val="00BE0111"/>
    <w:rsid w:val="00BF1799"/>
    <w:rsid w:val="00BF2A3D"/>
    <w:rsid w:val="00BF32EF"/>
    <w:rsid w:val="00BF489E"/>
    <w:rsid w:val="00C022E2"/>
    <w:rsid w:val="00C05505"/>
    <w:rsid w:val="00C064CA"/>
    <w:rsid w:val="00C10E7B"/>
    <w:rsid w:val="00C23A3B"/>
    <w:rsid w:val="00C32344"/>
    <w:rsid w:val="00C3410D"/>
    <w:rsid w:val="00C357EB"/>
    <w:rsid w:val="00C36217"/>
    <w:rsid w:val="00C36354"/>
    <w:rsid w:val="00C372AE"/>
    <w:rsid w:val="00C50441"/>
    <w:rsid w:val="00C5249F"/>
    <w:rsid w:val="00C57965"/>
    <w:rsid w:val="00C66A47"/>
    <w:rsid w:val="00C74987"/>
    <w:rsid w:val="00C75BE0"/>
    <w:rsid w:val="00C764C9"/>
    <w:rsid w:val="00C918F6"/>
    <w:rsid w:val="00C97703"/>
    <w:rsid w:val="00CA02EF"/>
    <w:rsid w:val="00CA509C"/>
    <w:rsid w:val="00CA78F0"/>
    <w:rsid w:val="00CB2826"/>
    <w:rsid w:val="00CB39AB"/>
    <w:rsid w:val="00CB5200"/>
    <w:rsid w:val="00CB6A59"/>
    <w:rsid w:val="00CE4663"/>
    <w:rsid w:val="00CE7905"/>
    <w:rsid w:val="00CE790D"/>
    <w:rsid w:val="00CF4DD2"/>
    <w:rsid w:val="00CF4EA0"/>
    <w:rsid w:val="00CF7D60"/>
    <w:rsid w:val="00D05727"/>
    <w:rsid w:val="00D060A3"/>
    <w:rsid w:val="00D10459"/>
    <w:rsid w:val="00D133E7"/>
    <w:rsid w:val="00D14E57"/>
    <w:rsid w:val="00D20B19"/>
    <w:rsid w:val="00D301F6"/>
    <w:rsid w:val="00D34B34"/>
    <w:rsid w:val="00D36807"/>
    <w:rsid w:val="00D3692D"/>
    <w:rsid w:val="00D37836"/>
    <w:rsid w:val="00D40E8B"/>
    <w:rsid w:val="00D43321"/>
    <w:rsid w:val="00D4412D"/>
    <w:rsid w:val="00D45D44"/>
    <w:rsid w:val="00D527EC"/>
    <w:rsid w:val="00D52DED"/>
    <w:rsid w:val="00D53919"/>
    <w:rsid w:val="00D57233"/>
    <w:rsid w:val="00D6461A"/>
    <w:rsid w:val="00D727CB"/>
    <w:rsid w:val="00D775D0"/>
    <w:rsid w:val="00D77893"/>
    <w:rsid w:val="00D8640C"/>
    <w:rsid w:val="00D96A4A"/>
    <w:rsid w:val="00DA1E92"/>
    <w:rsid w:val="00DA2418"/>
    <w:rsid w:val="00DA35E3"/>
    <w:rsid w:val="00DA56BE"/>
    <w:rsid w:val="00DA75B5"/>
    <w:rsid w:val="00DB08CD"/>
    <w:rsid w:val="00DB14B0"/>
    <w:rsid w:val="00DB6D72"/>
    <w:rsid w:val="00DC43F8"/>
    <w:rsid w:val="00DC545C"/>
    <w:rsid w:val="00DC660B"/>
    <w:rsid w:val="00DC78A8"/>
    <w:rsid w:val="00DC7DB8"/>
    <w:rsid w:val="00DD1E65"/>
    <w:rsid w:val="00DE7968"/>
    <w:rsid w:val="00DF4FE9"/>
    <w:rsid w:val="00DF657D"/>
    <w:rsid w:val="00DF67F1"/>
    <w:rsid w:val="00DF7197"/>
    <w:rsid w:val="00E007FB"/>
    <w:rsid w:val="00E0160C"/>
    <w:rsid w:val="00E03F3F"/>
    <w:rsid w:val="00E0430D"/>
    <w:rsid w:val="00E07F5F"/>
    <w:rsid w:val="00E123D9"/>
    <w:rsid w:val="00E13135"/>
    <w:rsid w:val="00E14966"/>
    <w:rsid w:val="00E15291"/>
    <w:rsid w:val="00E200EE"/>
    <w:rsid w:val="00E202A6"/>
    <w:rsid w:val="00E216DE"/>
    <w:rsid w:val="00E23100"/>
    <w:rsid w:val="00E25BB9"/>
    <w:rsid w:val="00E265CF"/>
    <w:rsid w:val="00E27B58"/>
    <w:rsid w:val="00E36C15"/>
    <w:rsid w:val="00E45B77"/>
    <w:rsid w:val="00E469AC"/>
    <w:rsid w:val="00E51CF8"/>
    <w:rsid w:val="00E52B73"/>
    <w:rsid w:val="00E535D2"/>
    <w:rsid w:val="00E601A8"/>
    <w:rsid w:val="00E605AE"/>
    <w:rsid w:val="00E64DE0"/>
    <w:rsid w:val="00E654A2"/>
    <w:rsid w:val="00E667AD"/>
    <w:rsid w:val="00E70020"/>
    <w:rsid w:val="00E7080C"/>
    <w:rsid w:val="00E70977"/>
    <w:rsid w:val="00E77215"/>
    <w:rsid w:val="00E860F0"/>
    <w:rsid w:val="00E87733"/>
    <w:rsid w:val="00E9112A"/>
    <w:rsid w:val="00EA00D2"/>
    <w:rsid w:val="00EB0F93"/>
    <w:rsid w:val="00EB2891"/>
    <w:rsid w:val="00EB4DA3"/>
    <w:rsid w:val="00EB4DC5"/>
    <w:rsid w:val="00EC5B40"/>
    <w:rsid w:val="00ED0672"/>
    <w:rsid w:val="00ED0871"/>
    <w:rsid w:val="00ED1900"/>
    <w:rsid w:val="00ED1C7E"/>
    <w:rsid w:val="00EE18B7"/>
    <w:rsid w:val="00EE31D0"/>
    <w:rsid w:val="00EF28B6"/>
    <w:rsid w:val="00EF3EDE"/>
    <w:rsid w:val="00F0756B"/>
    <w:rsid w:val="00F07B9C"/>
    <w:rsid w:val="00F2458D"/>
    <w:rsid w:val="00F33919"/>
    <w:rsid w:val="00F47C17"/>
    <w:rsid w:val="00F572D8"/>
    <w:rsid w:val="00F61736"/>
    <w:rsid w:val="00F63A78"/>
    <w:rsid w:val="00F704A8"/>
    <w:rsid w:val="00F7125F"/>
    <w:rsid w:val="00F71885"/>
    <w:rsid w:val="00F71E56"/>
    <w:rsid w:val="00F72805"/>
    <w:rsid w:val="00F744ED"/>
    <w:rsid w:val="00F76084"/>
    <w:rsid w:val="00F77A32"/>
    <w:rsid w:val="00F8102D"/>
    <w:rsid w:val="00F811A9"/>
    <w:rsid w:val="00F90150"/>
    <w:rsid w:val="00F91D4E"/>
    <w:rsid w:val="00F92ABD"/>
    <w:rsid w:val="00F96747"/>
    <w:rsid w:val="00FA4092"/>
    <w:rsid w:val="00FA462B"/>
    <w:rsid w:val="00FB433C"/>
    <w:rsid w:val="00FB633C"/>
    <w:rsid w:val="00FC1682"/>
    <w:rsid w:val="00FC6F61"/>
    <w:rsid w:val="00FD138B"/>
    <w:rsid w:val="00FD317E"/>
    <w:rsid w:val="00FD5043"/>
    <w:rsid w:val="00FE18BF"/>
    <w:rsid w:val="00FE375A"/>
    <w:rsid w:val="00FE68C8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E2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E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EEC"/>
    <w:rPr>
      <w:sz w:val="18"/>
      <w:szCs w:val="18"/>
    </w:rPr>
  </w:style>
  <w:style w:type="paragraph" w:styleId="a5">
    <w:name w:val="List Paragraph"/>
    <w:basedOn w:val="a"/>
    <w:uiPriority w:val="34"/>
    <w:qFormat/>
    <w:rsid w:val="00B97606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95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6316D"/>
    <w:rPr>
      <w:b/>
      <w:bCs/>
    </w:rPr>
  </w:style>
  <w:style w:type="table" w:styleId="a8">
    <w:name w:val="Table Grid"/>
    <w:basedOn w:val="a1"/>
    <w:qFormat/>
    <w:rsid w:val="00E535D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896DD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96DD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2B4E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32B4E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32B4E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32B4E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32B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3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E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EEC"/>
    <w:rPr>
      <w:sz w:val="18"/>
      <w:szCs w:val="18"/>
    </w:rPr>
  </w:style>
  <w:style w:type="paragraph" w:styleId="a5">
    <w:name w:val="List Paragraph"/>
    <w:basedOn w:val="a"/>
    <w:uiPriority w:val="34"/>
    <w:qFormat/>
    <w:rsid w:val="00B97606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2954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6316D"/>
    <w:rPr>
      <w:b/>
      <w:bCs/>
    </w:rPr>
  </w:style>
  <w:style w:type="table" w:styleId="a8">
    <w:name w:val="Table Grid"/>
    <w:basedOn w:val="a1"/>
    <w:qFormat/>
    <w:rsid w:val="00E535D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896DD5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96DD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2B4E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A32B4E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A32B4E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A32B4E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A32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2F94E-85A8-4FDE-899F-EA9ACE08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3634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高洪福</cp:lastModifiedBy>
  <cp:revision>451</cp:revision>
  <cp:lastPrinted>2021-12-22T01:18:00Z</cp:lastPrinted>
  <dcterms:created xsi:type="dcterms:W3CDTF">2020-03-09T01:04:00Z</dcterms:created>
  <dcterms:modified xsi:type="dcterms:W3CDTF">2022-02-28T07:15:00Z</dcterms:modified>
</cp:coreProperties>
</file>